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48"/>
        <w:gridCol w:w="5328"/>
      </w:tblGrid>
      <w:tr w:rsidR="004469B9" w:rsidRPr="00B104B2" w:rsidTr="000D3A97">
        <w:tc>
          <w:tcPr>
            <w:tcW w:w="42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69B9" w:rsidRPr="00B104B2" w:rsidRDefault="004469B9" w:rsidP="000D3A97">
            <w:pPr>
              <w:pStyle w:val="PlainText"/>
              <w:spacing w:line="360" w:lineRule="auto"/>
              <w:jc w:val="center"/>
              <w:rPr>
                <w:rFonts w:ascii="Myriad Web Pro" w:hAnsi="Myriad Web Pro"/>
                <w:b/>
                <w:lang w:val="sq-AL"/>
              </w:rPr>
            </w:pPr>
            <w:r w:rsidRPr="00B104B2">
              <w:rPr>
                <w:rFonts w:ascii="Myriad Web Pro" w:hAnsi="Myriad Web Pro"/>
                <w:b/>
                <w:noProof/>
                <w:lang w:val="sq-AL" w:eastAsia="sq-AL"/>
              </w:rPr>
              <w:drawing>
                <wp:inline distT="0" distB="0" distL="0" distR="0">
                  <wp:extent cx="752475" cy="838200"/>
                  <wp:effectExtent l="19050" t="0" r="9525" b="0"/>
                  <wp:docPr id="1" name="Picture 1" descr="Stema%20(100px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%20(100px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9B9" w:rsidRPr="00B104B2" w:rsidRDefault="004469B9" w:rsidP="000D3A97">
            <w:pPr>
              <w:jc w:val="center"/>
              <w:rPr>
                <w:rFonts w:ascii="Book Antiqua" w:eastAsia="Batang" w:hAnsi="Book Antiqua"/>
                <w:b/>
                <w:bCs/>
                <w:sz w:val="16"/>
                <w:szCs w:val="16"/>
              </w:rPr>
            </w:pPr>
            <w:r w:rsidRPr="00B104B2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Republika e Kosovës</w:t>
            </w:r>
          </w:p>
          <w:p w:rsidR="004469B9" w:rsidRPr="00B104B2" w:rsidRDefault="004469B9" w:rsidP="000D3A97">
            <w:pPr>
              <w:jc w:val="center"/>
              <w:rPr>
                <w:rFonts w:ascii="Book Antiqua" w:hAnsi="Book Antiqua" w:cs="Book Antiqua"/>
                <w:b/>
                <w:bCs/>
                <w:sz w:val="16"/>
                <w:szCs w:val="16"/>
              </w:rPr>
            </w:pPr>
            <w:r w:rsidRPr="00B104B2">
              <w:rPr>
                <w:rFonts w:ascii="Book Antiqua" w:eastAsia="Batang" w:hAnsi="Book Antiqua" w:cs="Book Antiqua"/>
                <w:b/>
                <w:bCs/>
                <w:sz w:val="16"/>
                <w:szCs w:val="16"/>
              </w:rPr>
              <w:t>Republika Kosovo-</w:t>
            </w:r>
            <w:r w:rsidRPr="00B104B2">
              <w:rPr>
                <w:rFonts w:ascii="Book Antiqua" w:hAnsi="Book Antiqua" w:cs="Book Antiqua"/>
                <w:b/>
                <w:bCs/>
                <w:sz w:val="16"/>
                <w:szCs w:val="16"/>
              </w:rPr>
              <w:t>Republic of Kosovo</w:t>
            </w:r>
          </w:p>
          <w:p w:rsidR="004469B9" w:rsidRPr="00B104B2" w:rsidRDefault="004469B9" w:rsidP="000D3A97">
            <w:pPr>
              <w:jc w:val="center"/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</w:pPr>
            <w:r w:rsidRPr="00B104B2">
              <w:rPr>
                <w:rFonts w:ascii="Book Antiqua" w:hAnsi="Book Antiqua" w:cs="Book Antiqua"/>
                <w:b/>
                <w:bCs/>
                <w:iCs/>
                <w:sz w:val="16"/>
                <w:szCs w:val="16"/>
              </w:rPr>
              <w:t xml:space="preserve">Qeveria-Vlada-Government </w:t>
            </w:r>
          </w:p>
          <w:p w:rsidR="004469B9" w:rsidRPr="00B104B2" w:rsidRDefault="004469B9" w:rsidP="000D3A97">
            <w:pPr>
              <w:rPr>
                <w:rFonts w:ascii="Book Antiqua" w:hAnsi="Book Antiqua" w:cs="Book Antiqua"/>
                <w:sz w:val="16"/>
                <w:szCs w:val="16"/>
              </w:rPr>
            </w:pPr>
          </w:p>
          <w:p w:rsidR="004469B9" w:rsidRPr="00B104B2" w:rsidRDefault="004469B9" w:rsidP="000D3A97">
            <w:pPr>
              <w:jc w:val="center"/>
              <w:rPr>
                <w:rFonts w:ascii="Book Antiqua" w:hAnsi="Book Antiqua" w:cs="Book Antiqua"/>
                <w:b/>
                <w:iCs/>
                <w:sz w:val="16"/>
                <w:szCs w:val="16"/>
              </w:rPr>
            </w:pPr>
            <w:r w:rsidRPr="00B104B2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 xml:space="preserve">Ministria e Punëve të Brendshme-Ministarstvo Unutrasnjih Poslova-Ministry of </w:t>
            </w:r>
            <w:r w:rsidR="00927264" w:rsidRPr="00B104B2">
              <w:rPr>
                <w:rFonts w:ascii="Book Antiqua" w:hAnsi="Book Antiqua" w:cs="Book Antiqua"/>
                <w:b/>
                <w:iCs/>
                <w:noProof/>
                <w:sz w:val="16"/>
                <w:szCs w:val="16"/>
              </w:rPr>
              <w:t>I</w:t>
            </w:r>
            <w:r w:rsidRPr="00B104B2">
              <w:rPr>
                <w:rFonts w:ascii="Book Antiqua" w:hAnsi="Book Antiqua" w:cs="Book Antiqua"/>
                <w:b/>
                <w:iCs/>
                <w:sz w:val="16"/>
                <w:szCs w:val="16"/>
              </w:rPr>
              <w:t>nternal Affairs</w:t>
            </w:r>
          </w:p>
          <w:p w:rsidR="004469B9" w:rsidRPr="00B104B2" w:rsidRDefault="004469B9" w:rsidP="000D3A97">
            <w:pPr>
              <w:pStyle w:val="PlainText"/>
              <w:spacing w:line="360" w:lineRule="auto"/>
              <w:rPr>
                <w:lang w:val="sq-AL"/>
              </w:rPr>
            </w:pPr>
          </w:p>
        </w:tc>
        <w:tc>
          <w:tcPr>
            <w:tcW w:w="5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 xml:space="preserve">Forma/Forma/Form  </w:t>
            </w:r>
            <w:r w:rsidR="00BC3C1F" w:rsidRPr="00B104B2">
              <w:rPr>
                <w:sz w:val="20"/>
                <w:szCs w:val="20"/>
              </w:rPr>
              <w:t>3</w:t>
            </w:r>
            <w:r w:rsidR="005B511F">
              <w:rPr>
                <w:sz w:val="20"/>
                <w:szCs w:val="20"/>
              </w:rPr>
              <w:t>9</w:t>
            </w: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Organi competent/ Nadležni</w:t>
            </w:r>
            <w:r w:rsidRPr="00B104B2">
              <w:t xml:space="preserve"> </w:t>
            </w:r>
            <w:r w:rsidRPr="00B104B2">
              <w:rPr>
                <w:sz w:val="20"/>
                <w:szCs w:val="20"/>
              </w:rPr>
              <w:t xml:space="preserve"> Organ /Competent Body/:</w:t>
            </w: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 xml:space="preserve">Numri i </w:t>
            </w:r>
            <w:r w:rsidR="003169E9" w:rsidRPr="00B104B2">
              <w:rPr>
                <w:sz w:val="20"/>
                <w:szCs w:val="20"/>
              </w:rPr>
              <w:t>dokumentit</w:t>
            </w:r>
            <w:r w:rsidRPr="00B104B2">
              <w:rPr>
                <w:sz w:val="20"/>
                <w:szCs w:val="20"/>
              </w:rPr>
              <w:t xml:space="preserve"> / Broj </w:t>
            </w:r>
            <w:r w:rsidR="00927264" w:rsidRPr="00B104B2">
              <w:rPr>
                <w:sz w:val="20"/>
                <w:szCs w:val="20"/>
              </w:rPr>
              <w:t>dokumenta</w:t>
            </w:r>
            <w:r w:rsidRPr="00B104B2">
              <w:rPr>
                <w:sz w:val="20"/>
                <w:szCs w:val="20"/>
              </w:rPr>
              <w:t xml:space="preserve"> / </w:t>
            </w:r>
            <w:r w:rsidR="00927264" w:rsidRPr="00B104B2">
              <w:rPr>
                <w:sz w:val="20"/>
                <w:szCs w:val="20"/>
              </w:rPr>
              <w:t>Document</w:t>
            </w:r>
            <w:r w:rsidRPr="00B104B2">
              <w:rPr>
                <w:sz w:val="20"/>
                <w:szCs w:val="20"/>
              </w:rPr>
              <w:t xml:space="preserve"> Number</w:t>
            </w: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Data/ Datum /Date:</w:t>
            </w: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</w:tr>
    </w:tbl>
    <w:p w:rsidR="004469B9" w:rsidRPr="00B104B2" w:rsidRDefault="004469B9" w:rsidP="004469B9">
      <w:pPr>
        <w:tabs>
          <w:tab w:val="left" w:pos="1820"/>
        </w:tabs>
      </w:pPr>
    </w:p>
    <w:p w:rsidR="004469B9" w:rsidRPr="00B104B2" w:rsidRDefault="004469B9" w:rsidP="004469B9">
      <w:pPr>
        <w:jc w:val="center"/>
        <w:rPr>
          <w:b/>
          <w:i/>
          <w:u w:val="single"/>
        </w:rPr>
      </w:pPr>
      <w:r w:rsidRPr="00B104B2">
        <w:rPr>
          <w:b/>
          <w:u w:val="single"/>
        </w:rPr>
        <w:t>PËLQIMI PËR BLERJE TË PJESËVE KRYESORE TË ARMËS APO MUNICIONIT NGA PERSONI FIZIK</w:t>
      </w:r>
    </w:p>
    <w:p w:rsidR="004469B9" w:rsidRPr="00B104B2" w:rsidRDefault="004469B9" w:rsidP="004469B9">
      <w:pPr>
        <w:jc w:val="center"/>
        <w:rPr>
          <w:b/>
          <w:caps/>
          <w:u w:val="single"/>
        </w:rPr>
      </w:pPr>
      <w:r w:rsidRPr="00B104B2">
        <w:rPr>
          <w:b/>
          <w:caps/>
          <w:u w:val="single"/>
        </w:rPr>
        <w:t>Saglasnost za nabavku glavnih delova  oružja ili municije od fizičkog lica</w:t>
      </w:r>
    </w:p>
    <w:p w:rsidR="004469B9" w:rsidRPr="00B104B2" w:rsidRDefault="004469B9" w:rsidP="004469B9">
      <w:pPr>
        <w:jc w:val="center"/>
        <w:rPr>
          <w:sz w:val="20"/>
          <w:szCs w:val="20"/>
        </w:rPr>
      </w:pPr>
      <w:r w:rsidRPr="00B104B2">
        <w:rPr>
          <w:b/>
          <w:u w:val="single"/>
        </w:rPr>
        <w:t xml:space="preserve">CONSENT TO ACQUIRE MAIN PARTS OF A </w:t>
      </w:r>
      <w:r w:rsidR="00927264" w:rsidRPr="00B104B2">
        <w:rPr>
          <w:b/>
          <w:u w:val="single"/>
        </w:rPr>
        <w:t>WEAPON</w:t>
      </w:r>
      <w:r w:rsidRPr="00B104B2">
        <w:rPr>
          <w:b/>
          <w:u w:val="single"/>
        </w:rPr>
        <w:t xml:space="preserve"> OR AMMUNITION BY NATURAL PERSON</w:t>
      </w:r>
      <w:r w:rsidRPr="00B104B2">
        <w:rPr>
          <w:b/>
          <w:u w:val="single"/>
        </w:rPr>
        <w:br/>
      </w:r>
    </w:p>
    <w:p w:rsidR="004469B9" w:rsidRPr="00B104B2" w:rsidRDefault="004469B9" w:rsidP="004469B9">
      <w:pPr>
        <w:rPr>
          <w:sz w:val="20"/>
          <w:szCs w:val="20"/>
        </w:rPr>
      </w:pPr>
    </w:p>
    <w:p w:rsidR="004469B9" w:rsidRPr="00B104B2" w:rsidRDefault="004469B9" w:rsidP="004469B9">
      <w:pPr>
        <w:rPr>
          <w:sz w:val="20"/>
          <w:szCs w:val="20"/>
        </w:rPr>
      </w:pPr>
      <w:r w:rsidRPr="00B104B2">
        <w:rPr>
          <w:sz w:val="20"/>
          <w:szCs w:val="20"/>
        </w:rPr>
        <w:t>Organi kompetent aprovon që personit në vijim</w:t>
      </w:r>
      <w:r w:rsidR="003169E9" w:rsidRPr="00B104B2">
        <w:rPr>
          <w:sz w:val="20"/>
          <w:szCs w:val="20"/>
        </w:rPr>
        <w:t>:</w:t>
      </w:r>
    </w:p>
    <w:p w:rsidR="004469B9" w:rsidRPr="00B104B2" w:rsidRDefault="004469B9" w:rsidP="004469B9">
      <w:pPr>
        <w:rPr>
          <w:sz w:val="20"/>
          <w:szCs w:val="20"/>
        </w:rPr>
      </w:pPr>
      <w:r w:rsidRPr="00B104B2">
        <w:rPr>
          <w:sz w:val="20"/>
          <w:szCs w:val="20"/>
        </w:rPr>
        <w:t>Nadležni</w:t>
      </w:r>
      <w:r w:rsidRPr="00B104B2">
        <w:t xml:space="preserve"> </w:t>
      </w:r>
      <w:r w:rsidRPr="00B104B2">
        <w:rPr>
          <w:sz w:val="20"/>
          <w:szCs w:val="20"/>
        </w:rPr>
        <w:t xml:space="preserve"> Organ odobrava ovim da sledeća ličnost:</w:t>
      </w:r>
    </w:p>
    <w:p w:rsidR="004469B9" w:rsidRPr="00B104B2" w:rsidRDefault="004469B9" w:rsidP="004469B9">
      <w:pPr>
        <w:rPr>
          <w:sz w:val="20"/>
          <w:szCs w:val="20"/>
        </w:rPr>
      </w:pPr>
      <w:r w:rsidRPr="00B104B2">
        <w:rPr>
          <w:sz w:val="20"/>
          <w:szCs w:val="20"/>
        </w:rPr>
        <w:t>The competent body approves hereby that the following individual:</w:t>
      </w:r>
    </w:p>
    <w:p w:rsidR="004469B9" w:rsidRPr="00B104B2" w:rsidRDefault="004469B9" w:rsidP="004469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6869"/>
      </w:tblGrid>
      <w:tr w:rsidR="004469B9" w:rsidRPr="00B104B2" w:rsidTr="000D3A97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 xml:space="preserve">Emri 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Ime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Forename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</w:tr>
      <w:tr w:rsidR="004469B9" w:rsidRPr="00B104B2" w:rsidTr="000D3A97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 xml:space="preserve">Mbiemri 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Prezime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</w:tr>
      <w:tr w:rsidR="004469B9" w:rsidRPr="00B104B2" w:rsidTr="000D3A97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Numri Personal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Lični broj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Civilian ID Number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</w:tr>
      <w:tr w:rsidR="004469B9" w:rsidRPr="00B104B2" w:rsidTr="000D3A97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Data e Lindjes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Datum rođenja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</w:tr>
      <w:tr w:rsidR="004469B9" w:rsidRPr="00B104B2" w:rsidTr="000D3A97"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Vendi i Lindjes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Mesto rođenja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Place of Birth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</w:tr>
      <w:tr w:rsidR="000228CC" w:rsidRPr="00B104B2" w:rsidTr="00390EA4"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8CC" w:rsidRPr="00B104B2" w:rsidRDefault="000228CC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Adresa</w:t>
            </w:r>
          </w:p>
          <w:p w:rsidR="000228CC" w:rsidRPr="00B104B2" w:rsidRDefault="000228CC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Prebivali šte/Adresa</w:t>
            </w:r>
          </w:p>
          <w:p w:rsidR="000228CC" w:rsidRPr="00B104B2" w:rsidRDefault="000228CC" w:rsidP="003169E9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Place of Address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Rruga dhe Numri</w:t>
            </w:r>
          </w:p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Ulica i Broj</w:t>
            </w:r>
          </w:p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 xml:space="preserve">Street and Number </w:t>
            </w:r>
          </w:p>
        </w:tc>
      </w:tr>
      <w:tr w:rsidR="000228CC" w:rsidRPr="00B104B2" w:rsidTr="00BC7F17"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8CC" w:rsidRPr="00B104B2" w:rsidRDefault="000228C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Komuna</w:t>
            </w:r>
          </w:p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Opština</w:t>
            </w:r>
          </w:p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Municipality</w:t>
            </w:r>
          </w:p>
        </w:tc>
      </w:tr>
      <w:tr w:rsidR="000228CC" w:rsidRPr="00B104B2" w:rsidTr="00BC7F17"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CC" w:rsidRPr="00B104B2" w:rsidRDefault="000228CC" w:rsidP="000D3A97">
            <w:pPr>
              <w:rPr>
                <w:b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Kodi Postar</w:t>
            </w:r>
          </w:p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Poštanski kod</w:t>
            </w:r>
          </w:p>
          <w:p w:rsidR="000228CC" w:rsidRPr="00B104B2" w:rsidRDefault="000228C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Postal Code</w:t>
            </w:r>
          </w:p>
        </w:tc>
      </w:tr>
    </w:tbl>
    <w:p w:rsidR="004469B9" w:rsidRPr="00B104B2" w:rsidRDefault="004469B9" w:rsidP="004469B9"/>
    <w:p w:rsidR="004469B9" w:rsidRPr="00B104B2" w:rsidRDefault="004469B9" w:rsidP="004469B9"/>
    <w:p w:rsidR="004469B9" w:rsidRPr="00B104B2" w:rsidRDefault="004469B9" w:rsidP="004469B9">
      <w:pPr>
        <w:rPr>
          <w:sz w:val="20"/>
          <w:szCs w:val="20"/>
        </w:rPr>
      </w:pPr>
      <w:r w:rsidRPr="00B104B2">
        <w:rPr>
          <w:sz w:val="20"/>
          <w:szCs w:val="20"/>
        </w:rPr>
        <w:t>I lejohet që të blejë pjesët kryesore të armës së apo municionit, si në vijim</w:t>
      </w:r>
    </w:p>
    <w:p w:rsidR="004469B9" w:rsidRPr="00B104B2" w:rsidRDefault="004469B9" w:rsidP="004469B9">
      <w:pPr>
        <w:rPr>
          <w:sz w:val="20"/>
          <w:szCs w:val="20"/>
        </w:rPr>
      </w:pPr>
      <w:r w:rsidRPr="00B104B2">
        <w:rPr>
          <w:sz w:val="20"/>
          <w:szCs w:val="20"/>
        </w:rPr>
        <w:t>Dozvoljeno je nabaviti sledeći glavni delovi oružja ili municije:</w:t>
      </w:r>
    </w:p>
    <w:p w:rsidR="004469B9" w:rsidRPr="00B104B2" w:rsidRDefault="004469B9" w:rsidP="004469B9">
      <w:pPr>
        <w:rPr>
          <w:sz w:val="20"/>
          <w:szCs w:val="20"/>
        </w:rPr>
      </w:pPr>
      <w:r w:rsidRPr="00B104B2">
        <w:rPr>
          <w:sz w:val="20"/>
          <w:szCs w:val="20"/>
        </w:rPr>
        <w:t>Is allowed to acquire the following main part(s) of a</w:t>
      </w:r>
      <w:r w:rsidRPr="00B104B2">
        <w:rPr>
          <w:noProof/>
          <w:sz w:val="20"/>
          <w:szCs w:val="20"/>
        </w:rPr>
        <w:t xml:space="preserve"> </w:t>
      </w:r>
      <w:r w:rsidR="00927264" w:rsidRPr="00B104B2">
        <w:rPr>
          <w:noProof/>
          <w:sz w:val="20"/>
          <w:szCs w:val="20"/>
        </w:rPr>
        <w:t>weapon</w:t>
      </w:r>
      <w:r w:rsidRPr="00B104B2">
        <w:rPr>
          <w:sz w:val="20"/>
          <w:szCs w:val="20"/>
        </w:rPr>
        <w:t xml:space="preserve"> </w:t>
      </w:r>
      <w:r w:rsidR="001D62E0" w:rsidRPr="00B104B2">
        <w:rPr>
          <w:sz w:val="20"/>
          <w:szCs w:val="20"/>
        </w:rPr>
        <w:t xml:space="preserve"> </w:t>
      </w:r>
      <w:r w:rsidRPr="00B104B2">
        <w:rPr>
          <w:sz w:val="20"/>
          <w:szCs w:val="20"/>
        </w:rPr>
        <w:t xml:space="preserve">or ammunition  </w:t>
      </w:r>
    </w:p>
    <w:p w:rsidR="004469B9" w:rsidRPr="00B104B2" w:rsidRDefault="004469B9" w:rsidP="004469B9">
      <w:pPr>
        <w:rPr>
          <w:sz w:val="20"/>
          <w:szCs w:val="20"/>
        </w:rPr>
      </w:pPr>
    </w:p>
    <w:p w:rsidR="004469B9" w:rsidRPr="00B104B2" w:rsidRDefault="004469B9" w:rsidP="004469B9">
      <w:pPr>
        <w:rPr>
          <w:sz w:val="20"/>
          <w:szCs w:val="20"/>
        </w:rPr>
      </w:pPr>
    </w:p>
    <w:p w:rsidR="004469B9" w:rsidRPr="00B104B2" w:rsidRDefault="004469B9" w:rsidP="004469B9">
      <w:pPr>
        <w:rPr>
          <w:sz w:val="20"/>
          <w:szCs w:val="20"/>
        </w:rPr>
      </w:pPr>
    </w:p>
    <w:p w:rsidR="004469B9" w:rsidRPr="00B104B2" w:rsidRDefault="004469B9" w:rsidP="004469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7239"/>
      </w:tblGrid>
      <w:tr w:rsidR="003169E9" w:rsidRPr="00B104B2" w:rsidTr="000E0A51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48" w:rsidRDefault="00711E48" w:rsidP="003169E9">
            <w:pPr>
              <w:jc w:val="center"/>
              <w:rPr>
                <w:b/>
              </w:rPr>
            </w:pPr>
          </w:p>
          <w:p w:rsidR="003169E9" w:rsidRDefault="003169E9" w:rsidP="003169E9">
            <w:pPr>
              <w:jc w:val="center"/>
              <w:rPr>
                <w:b/>
              </w:rPr>
            </w:pPr>
            <w:r w:rsidRPr="00B104B2">
              <w:rPr>
                <w:b/>
              </w:rPr>
              <w:t>Pjesët Kryesore të aprovuara /Glavni delovi odobreni/Main Parts approved</w:t>
            </w:r>
          </w:p>
          <w:p w:rsidR="00711E48" w:rsidRPr="00B104B2" w:rsidRDefault="00711E48" w:rsidP="003169E9">
            <w:pPr>
              <w:jc w:val="center"/>
              <w:rPr>
                <w:b/>
              </w:rPr>
            </w:pP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Mekanizmi i këmbëzës/Mehanizam za okidanje/ Trigger mechanism</w:t>
            </w: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Gjilpëra goditëse/ Udarna igla / Firing pin</w:t>
            </w: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Tyta / Cev / Barrel</w:t>
            </w: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Korniza apo pranuesi / Ram ili prijemnik / Frame or receiver</w:t>
            </w: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Rrëshqitësi apo cilindri / Klizište ili cilindar / Slide or cylinder</w:t>
            </w: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Shulin /Stražnjica blok / Breech block</w:t>
            </w: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Shtrati i folesë së fishekut /Grupa Sklapanje Zavrtanja / Bolt Assembly group</w:t>
            </w:r>
          </w:p>
        </w:tc>
      </w:tr>
      <w:tr w:rsidR="004469B9" w:rsidRPr="00B104B2" w:rsidTr="003169E9"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Tjera /Druge / Other</w:t>
            </w:r>
          </w:p>
        </w:tc>
      </w:tr>
    </w:tbl>
    <w:p w:rsidR="004469B9" w:rsidRPr="00B104B2" w:rsidRDefault="004469B9" w:rsidP="004469B9">
      <w:pPr>
        <w:rPr>
          <w:sz w:val="20"/>
          <w:szCs w:val="20"/>
        </w:rPr>
      </w:pPr>
    </w:p>
    <w:p w:rsidR="004469B9" w:rsidRPr="00B104B2" w:rsidRDefault="004469B9" w:rsidP="003169E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1"/>
        <w:gridCol w:w="7231"/>
      </w:tblGrid>
      <w:tr w:rsidR="003169E9" w:rsidRPr="00B104B2" w:rsidTr="00E4668A">
        <w:tc>
          <w:tcPr>
            <w:tcW w:w="9242" w:type="dxa"/>
            <w:gridSpan w:val="2"/>
          </w:tcPr>
          <w:p w:rsidR="00711E48" w:rsidRDefault="00711E48" w:rsidP="003169E9">
            <w:pPr>
              <w:jc w:val="center"/>
              <w:rPr>
                <w:b/>
              </w:rPr>
            </w:pPr>
          </w:p>
          <w:p w:rsidR="003169E9" w:rsidRDefault="003169E9" w:rsidP="003169E9">
            <w:pPr>
              <w:jc w:val="center"/>
              <w:rPr>
                <w:b/>
              </w:rPr>
            </w:pPr>
            <w:r w:rsidRPr="00B104B2">
              <w:rPr>
                <w:b/>
              </w:rPr>
              <w:t>Municioni i aprovuar / Municija odobrena / Ammunition approved</w:t>
            </w:r>
          </w:p>
          <w:p w:rsidR="00711E48" w:rsidRPr="00B104B2" w:rsidRDefault="00711E48" w:rsidP="003169E9">
            <w:pPr>
              <w:jc w:val="center"/>
              <w:rPr>
                <w:b/>
              </w:rPr>
            </w:pPr>
          </w:p>
        </w:tc>
      </w:tr>
      <w:tr w:rsidR="004469B9" w:rsidRPr="00B104B2" w:rsidTr="003169E9">
        <w:tc>
          <w:tcPr>
            <w:tcW w:w="2011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1" w:type="dxa"/>
          </w:tcPr>
          <w:p w:rsidR="009E536C" w:rsidRPr="00B104B2" w:rsidRDefault="004469B9" w:rsidP="009E536C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 xml:space="preserve">Kalibri </w:t>
            </w:r>
          </w:p>
          <w:p w:rsidR="009E536C" w:rsidRPr="00B104B2" w:rsidRDefault="009E536C" w:rsidP="009E536C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 xml:space="preserve">Kalibar </w:t>
            </w:r>
          </w:p>
          <w:p w:rsidR="004469B9" w:rsidRPr="00B104B2" w:rsidRDefault="004469B9" w:rsidP="009E536C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Caliber</w:t>
            </w:r>
          </w:p>
        </w:tc>
      </w:tr>
      <w:tr w:rsidR="004469B9" w:rsidRPr="00B104B2" w:rsidTr="003169E9">
        <w:tc>
          <w:tcPr>
            <w:tcW w:w="2011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231" w:type="dxa"/>
          </w:tcPr>
          <w:p w:rsidR="009E536C" w:rsidRPr="00B104B2" w:rsidRDefault="009E536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Sasia -copë</w:t>
            </w:r>
          </w:p>
          <w:p w:rsidR="009E536C" w:rsidRPr="00B104B2" w:rsidRDefault="009E536C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 xml:space="preserve"> Iznos</w:t>
            </w:r>
            <w:r w:rsidR="001D62E0" w:rsidRPr="00B104B2">
              <w:rPr>
                <w:sz w:val="20"/>
                <w:szCs w:val="20"/>
              </w:rPr>
              <w:t xml:space="preserve"> -</w:t>
            </w:r>
            <w:r w:rsidR="00927264" w:rsidRPr="00B104B2">
              <w:rPr>
                <w:sz w:val="20"/>
                <w:szCs w:val="20"/>
              </w:rPr>
              <w:t>komad</w:t>
            </w:r>
            <w:r w:rsidRPr="00B104B2">
              <w:rPr>
                <w:sz w:val="20"/>
                <w:szCs w:val="20"/>
              </w:rPr>
              <w:t xml:space="preserve"> </w:t>
            </w: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Amount</w:t>
            </w:r>
            <w:r w:rsidR="00927264" w:rsidRPr="00B104B2">
              <w:rPr>
                <w:sz w:val="20"/>
                <w:szCs w:val="20"/>
              </w:rPr>
              <w:t xml:space="preserve"> - piece</w:t>
            </w:r>
          </w:p>
        </w:tc>
      </w:tr>
    </w:tbl>
    <w:p w:rsidR="004469B9" w:rsidRDefault="004469B9" w:rsidP="004469B9">
      <w:pPr>
        <w:rPr>
          <w:sz w:val="20"/>
          <w:szCs w:val="20"/>
        </w:rPr>
      </w:pPr>
    </w:p>
    <w:p w:rsidR="00711E48" w:rsidRDefault="00711E48" w:rsidP="004469B9">
      <w:pPr>
        <w:rPr>
          <w:sz w:val="20"/>
          <w:szCs w:val="20"/>
        </w:rPr>
      </w:pPr>
    </w:p>
    <w:p w:rsidR="00711E48" w:rsidRDefault="00711E48" w:rsidP="004469B9">
      <w:pPr>
        <w:rPr>
          <w:sz w:val="20"/>
          <w:szCs w:val="20"/>
        </w:rPr>
      </w:pPr>
    </w:p>
    <w:p w:rsidR="00711E48" w:rsidRPr="00B104B2" w:rsidRDefault="00711E48" w:rsidP="004469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5"/>
        <w:gridCol w:w="7227"/>
      </w:tblGrid>
      <w:tr w:rsidR="004469B9" w:rsidRPr="00B104B2" w:rsidTr="000D3A97">
        <w:tc>
          <w:tcPr>
            <w:tcW w:w="9576" w:type="dxa"/>
            <w:gridSpan w:val="2"/>
          </w:tcPr>
          <w:p w:rsidR="004469B9" w:rsidRPr="00B104B2" w:rsidRDefault="004469B9" w:rsidP="003169E9">
            <w:pPr>
              <w:jc w:val="center"/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 xml:space="preserve">Artikujt e kërkuar </w:t>
            </w:r>
            <w:r w:rsidR="003169E9" w:rsidRPr="00B104B2">
              <w:rPr>
                <w:sz w:val="20"/>
                <w:szCs w:val="20"/>
              </w:rPr>
              <w:t xml:space="preserve"> do të  përdoren për armën e regjistruar si ne vijim:</w:t>
            </w:r>
          </w:p>
          <w:p w:rsidR="004469B9" w:rsidRPr="00B104B2" w:rsidRDefault="004469B9" w:rsidP="003169E9">
            <w:pPr>
              <w:jc w:val="center"/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Zahtevani delovi  koristiće se za</w:t>
            </w:r>
            <w:r w:rsidR="00927264" w:rsidRPr="00B104B2">
              <w:rPr>
                <w:sz w:val="20"/>
                <w:szCs w:val="20"/>
              </w:rPr>
              <w:t xml:space="preserve"> </w:t>
            </w:r>
            <w:r w:rsidR="00927264" w:rsidRPr="00B104B2">
              <w:rPr>
                <w:rFonts w:cs="Helvetica"/>
                <w:sz w:val="20"/>
                <w:szCs w:val="20"/>
              </w:rPr>
              <w:t xml:space="preserve">registrovano oružje kao </w:t>
            </w:r>
            <w:r w:rsidR="00927264" w:rsidRPr="00B104B2">
              <w:rPr>
                <w:sz w:val="20"/>
                <w:szCs w:val="20"/>
              </w:rPr>
              <w:t>što sledi:</w:t>
            </w:r>
          </w:p>
          <w:p w:rsidR="004469B9" w:rsidRPr="00B104B2" w:rsidRDefault="004469B9" w:rsidP="003169E9">
            <w:pPr>
              <w:jc w:val="center"/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Requested items will be used for</w:t>
            </w:r>
            <w:r w:rsidR="00927264" w:rsidRPr="00B104B2">
              <w:rPr>
                <w:sz w:val="20"/>
                <w:szCs w:val="20"/>
              </w:rPr>
              <w:t xml:space="preserve"> the registered weapon as follows:</w:t>
            </w:r>
          </w:p>
        </w:tc>
      </w:tr>
      <w:tr w:rsidR="004469B9" w:rsidRPr="00B104B2" w:rsidTr="000D3A97">
        <w:tc>
          <w:tcPr>
            <w:tcW w:w="2088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Lloji i Lejes / Vrsta dozvole / Permit Type</w:t>
            </w:r>
          </w:p>
        </w:tc>
      </w:tr>
      <w:tr w:rsidR="004469B9" w:rsidRPr="00B104B2" w:rsidTr="000D3A97">
        <w:tc>
          <w:tcPr>
            <w:tcW w:w="2088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Numri i Lejes / Broj dozvole / Permit Nr</w:t>
            </w:r>
          </w:p>
        </w:tc>
      </w:tr>
      <w:tr w:rsidR="004469B9" w:rsidRPr="00B104B2" w:rsidTr="000D3A97">
        <w:tc>
          <w:tcPr>
            <w:tcW w:w="2088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  <w:r w:rsidRPr="00B104B2">
              <w:rPr>
                <w:sz w:val="20"/>
                <w:szCs w:val="20"/>
              </w:rPr>
              <w:t>Lëshuar më / Izdata na / Issued on</w:t>
            </w:r>
          </w:p>
        </w:tc>
      </w:tr>
    </w:tbl>
    <w:p w:rsidR="004469B9" w:rsidRPr="00B104B2" w:rsidRDefault="004469B9" w:rsidP="004469B9">
      <w:pPr>
        <w:rPr>
          <w:sz w:val="20"/>
          <w:szCs w:val="20"/>
        </w:rPr>
      </w:pPr>
    </w:p>
    <w:p w:rsidR="004469B9" w:rsidRDefault="004469B9" w:rsidP="004469B9">
      <w:pPr>
        <w:rPr>
          <w:sz w:val="20"/>
          <w:szCs w:val="20"/>
        </w:rPr>
      </w:pPr>
    </w:p>
    <w:p w:rsidR="00711E48" w:rsidRDefault="00711E48" w:rsidP="004469B9">
      <w:pPr>
        <w:rPr>
          <w:sz w:val="20"/>
          <w:szCs w:val="20"/>
        </w:rPr>
      </w:pPr>
    </w:p>
    <w:p w:rsidR="00711E48" w:rsidRPr="00B104B2" w:rsidRDefault="00711E48" w:rsidP="004469B9">
      <w:pPr>
        <w:rPr>
          <w:sz w:val="20"/>
          <w:szCs w:val="20"/>
        </w:rPr>
      </w:pPr>
    </w:p>
    <w:p w:rsidR="004469B9" w:rsidRPr="00B104B2" w:rsidRDefault="004469B9" w:rsidP="004469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4469B9" w:rsidRPr="00B104B2" w:rsidTr="000D3A97">
        <w:tc>
          <w:tcPr>
            <w:tcW w:w="9576" w:type="dxa"/>
          </w:tcPr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Përshkrim detajues i arsyeve të blerjes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Detaljan opis razloga za kupovinu</w:t>
            </w:r>
          </w:p>
          <w:p w:rsidR="004469B9" w:rsidRPr="00B104B2" w:rsidRDefault="004469B9" w:rsidP="000D3A97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Detailed description of reasons of purchase</w:t>
            </w:r>
          </w:p>
        </w:tc>
      </w:tr>
      <w:tr w:rsidR="004469B9" w:rsidRPr="00B104B2" w:rsidTr="000D3A97">
        <w:tc>
          <w:tcPr>
            <w:tcW w:w="9576" w:type="dxa"/>
          </w:tcPr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  <w:p w:rsidR="003169E9" w:rsidRDefault="003169E9" w:rsidP="000D3A97">
            <w:pPr>
              <w:rPr>
                <w:sz w:val="20"/>
                <w:szCs w:val="20"/>
              </w:rPr>
            </w:pPr>
          </w:p>
          <w:p w:rsidR="00711E48" w:rsidRDefault="00711E48" w:rsidP="000D3A97">
            <w:pPr>
              <w:rPr>
                <w:sz w:val="20"/>
                <w:szCs w:val="20"/>
              </w:rPr>
            </w:pPr>
          </w:p>
          <w:p w:rsidR="00711E48" w:rsidRDefault="00711E48" w:rsidP="000D3A97">
            <w:pPr>
              <w:rPr>
                <w:sz w:val="20"/>
                <w:szCs w:val="20"/>
              </w:rPr>
            </w:pPr>
          </w:p>
          <w:p w:rsidR="00711E48" w:rsidRPr="00B104B2" w:rsidRDefault="00711E48" w:rsidP="000D3A97">
            <w:pPr>
              <w:rPr>
                <w:sz w:val="20"/>
                <w:szCs w:val="20"/>
              </w:rPr>
            </w:pPr>
          </w:p>
          <w:p w:rsidR="003169E9" w:rsidRPr="00B104B2" w:rsidRDefault="003169E9" w:rsidP="000D3A97">
            <w:pPr>
              <w:rPr>
                <w:sz w:val="20"/>
                <w:szCs w:val="20"/>
              </w:rPr>
            </w:pPr>
          </w:p>
          <w:p w:rsidR="003169E9" w:rsidRDefault="003169E9" w:rsidP="000D3A97">
            <w:pPr>
              <w:rPr>
                <w:sz w:val="20"/>
                <w:szCs w:val="20"/>
              </w:rPr>
            </w:pPr>
          </w:p>
          <w:p w:rsidR="00711E48" w:rsidRDefault="00711E48" w:rsidP="000D3A97">
            <w:pPr>
              <w:rPr>
                <w:sz w:val="20"/>
                <w:szCs w:val="20"/>
              </w:rPr>
            </w:pPr>
          </w:p>
          <w:p w:rsidR="00711E48" w:rsidRDefault="00711E48" w:rsidP="000D3A97">
            <w:pPr>
              <w:rPr>
                <w:sz w:val="20"/>
                <w:szCs w:val="20"/>
              </w:rPr>
            </w:pPr>
          </w:p>
          <w:p w:rsidR="00711E48" w:rsidRPr="00B104B2" w:rsidRDefault="00711E48" w:rsidP="000D3A97">
            <w:pPr>
              <w:rPr>
                <w:sz w:val="20"/>
                <w:szCs w:val="20"/>
              </w:rPr>
            </w:pPr>
          </w:p>
          <w:p w:rsidR="003169E9" w:rsidRPr="00B104B2" w:rsidRDefault="003169E9" w:rsidP="000D3A97">
            <w:pPr>
              <w:rPr>
                <w:sz w:val="20"/>
                <w:szCs w:val="20"/>
              </w:rPr>
            </w:pPr>
          </w:p>
          <w:p w:rsidR="004469B9" w:rsidRPr="00B104B2" w:rsidRDefault="004469B9" w:rsidP="000D3A97">
            <w:pPr>
              <w:rPr>
                <w:sz w:val="20"/>
                <w:szCs w:val="20"/>
              </w:rPr>
            </w:pPr>
          </w:p>
        </w:tc>
      </w:tr>
    </w:tbl>
    <w:p w:rsidR="004469B9" w:rsidRPr="00B104B2" w:rsidRDefault="004469B9" w:rsidP="004469B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169E9" w:rsidRPr="00B104B2" w:rsidTr="00641C52">
        <w:tc>
          <w:tcPr>
            <w:tcW w:w="9242" w:type="dxa"/>
          </w:tcPr>
          <w:p w:rsidR="00B104B2" w:rsidRPr="00B104B2" w:rsidRDefault="00B104B2" w:rsidP="00B104B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lastRenderedPageBreak/>
              <w:t>Vërejtje : ky pëlqim vlen 6 muaj nga data e lëshimit</w:t>
            </w:r>
          </w:p>
          <w:p w:rsidR="00B104B2" w:rsidRPr="00B104B2" w:rsidRDefault="00B104B2" w:rsidP="00B104B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 xml:space="preserve">Organi kompetent ju  informon  që është e domosdoshme të bëhet regjistrimi i blerjes së armës së zjarrit brenda </w:t>
            </w:r>
            <w:r w:rsidRPr="00B104B2">
              <w:rPr>
                <w:b/>
                <w:sz w:val="36"/>
                <w:szCs w:val="36"/>
              </w:rPr>
              <w:t>15</w:t>
            </w:r>
            <w:r w:rsidRPr="00B104B2">
              <w:rPr>
                <w:b/>
                <w:sz w:val="20"/>
                <w:szCs w:val="20"/>
              </w:rPr>
              <w:t xml:space="preserve"> ditëve pas blerjes.</w:t>
            </w:r>
          </w:p>
          <w:p w:rsidR="00B104B2" w:rsidRPr="00B104B2" w:rsidRDefault="00B104B2" w:rsidP="00B104B2">
            <w:pPr>
              <w:rPr>
                <w:b/>
                <w:sz w:val="20"/>
                <w:szCs w:val="20"/>
              </w:rPr>
            </w:pPr>
          </w:p>
          <w:p w:rsidR="00B104B2" w:rsidRPr="00B104B2" w:rsidRDefault="00B104B2" w:rsidP="00B104B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Napomena: ova saglasnost važi 6 meseca od datuma izdanja</w:t>
            </w:r>
          </w:p>
          <w:p w:rsidR="00B104B2" w:rsidRPr="00B104B2" w:rsidRDefault="00B104B2" w:rsidP="00B104B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Nadležni</w:t>
            </w:r>
            <w:r w:rsidRPr="00B104B2">
              <w:rPr>
                <w:b/>
              </w:rPr>
              <w:t xml:space="preserve"> </w:t>
            </w:r>
            <w:r w:rsidRPr="00B104B2">
              <w:rPr>
                <w:b/>
                <w:sz w:val="20"/>
                <w:szCs w:val="20"/>
              </w:rPr>
              <w:t xml:space="preserve"> Organ će vas obavestiti da je neophodno da se registruje nabavljeno vatreno oružje u roku od </w:t>
            </w:r>
            <w:r w:rsidRPr="00B104B2">
              <w:rPr>
                <w:b/>
                <w:sz w:val="36"/>
                <w:szCs w:val="36"/>
              </w:rPr>
              <w:t>15</w:t>
            </w:r>
            <w:r w:rsidRPr="00B104B2">
              <w:rPr>
                <w:b/>
                <w:sz w:val="20"/>
                <w:szCs w:val="20"/>
              </w:rPr>
              <w:t xml:space="preserve"> dana nakon kupovine</w:t>
            </w:r>
          </w:p>
          <w:p w:rsidR="00B104B2" w:rsidRPr="00B104B2" w:rsidRDefault="00B104B2" w:rsidP="00B104B2">
            <w:pPr>
              <w:rPr>
                <w:b/>
                <w:sz w:val="20"/>
                <w:szCs w:val="20"/>
              </w:rPr>
            </w:pPr>
          </w:p>
          <w:p w:rsidR="00B104B2" w:rsidRPr="00B104B2" w:rsidRDefault="00B104B2" w:rsidP="00B104B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Note: this consent is valid 6 months from the date of issuance</w:t>
            </w:r>
          </w:p>
          <w:p w:rsidR="003169E9" w:rsidRPr="00B104B2" w:rsidRDefault="00B104B2" w:rsidP="00B104B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 xml:space="preserve">The  competent  body  will  inform  </w:t>
            </w:r>
            <w:r w:rsidRPr="00B104B2">
              <w:rPr>
                <w:b/>
                <w:noProof/>
                <w:sz w:val="20"/>
                <w:szCs w:val="20"/>
              </w:rPr>
              <w:t xml:space="preserve">you </w:t>
            </w:r>
            <w:r w:rsidRPr="00B104B2">
              <w:rPr>
                <w:b/>
                <w:sz w:val="20"/>
                <w:szCs w:val="20"/>
              </w:rPr>
              <w:t xml:space="preserve"> that  it  is  mandatory to register the acquired firearm within </w:t>
            </w:r>
            <w:r w:rsidRPr="00B104B2">
              <w:rPr>
                <w:b/>
                <w:sz w:val="36"/>
                <w:szCs w:val="36"/>
              </w:rPr>
              <w:t>15</w:t>
            </w:r>
            <w:r w:rsidRPr="00B104B2">
              <w:rPr>
                <w:b/>
                <w:sz w:val="20"/>
                <w:szCs w:val="20"/>
              </w:rPr>
              <w:t xml:space="preserve"> days after the purchase.</w:t>
            </w:r>
          </w:p>
        </w:tc>
      </w:tr>
    </w:tbl>
    <w:p w:rsidR="003169E9" w:rsidRPr="00B104B2" w:rsidRDefault="003169E9" w:rsidP="003169E9">
      <w:pPr>
        <w:tabs>
          <w:tab w:val="left" w:pos="1820"/>
        </w:tabs>
        <w:rPr>
          <w:sz w:val="20"/>
          <w:szCs w:val="20"/>
        </w:rPr>
      </w:pPr>
    </w:p>
    <w:p w:rsidR="003169E9" w:rsidRPr="00B104B2" w:rsidRDefault="003169E9" w:rsidP="003169E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6"/>
        <w:gridCol w:w="2941"/>
        <w:gridCol w:w="3215"/>
      </w:tblGrid>
      <w:tr w:rsidR="003169E9" w:rsidRPr="00B104B2" w:rsidTr="00641C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6C" w:rsidRPr="00B104B2" w:rsidRDefault="009E536C" w:rsidP="00641C5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Nënshkrimi</w:t>
            </w:r>
          </w:p>
          <w:p w:rsidR="009E536C" w:rsidRPr="00B104B2" w:rsidRDefault="009E536C" w:rsidP="00641C5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 xml:space="preserve"> Potpis</w:t>
            </w:r>
          </w:p>
          <w:p w:rsidR="003169E9" w:rsidRPr="00B104B2" w:rsidRDefault="003169E9" w:rsidP="001E79C0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9E9" w:rsidRPr="00B104B2" w:rsidRDefault="003169E9" w:rsidP="00641C5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9E9" w:rsidRPr="00B104B2" w:rsidRDefault="003169E9" w:rsidP="00641C52">
            <w:pPr>
              <w:rPr>
                <w:sz w:val="20"/>
                <w:szCs w:val="20"/>
              </w:rPr>
            </w:pPr>
          </w:p>
        </w:tc>
      </w:tr>
      <w:tr w:rsidR="003169E9" w:rsidRPr="00B104B2" w:rsidTr="00641C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E9" w:rsidRPr="00B104B2" w:rsidRDefault="003169E9" w:rsidP="00641C5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 xml:space="preserve">Emri dhe Mbiemri </w:t>
            </w:r>
          </w:p>
          <w:p w:rsidR="003169E9" w:rsidRPr="00B104B2" w:rsidRDefault="003169E9" w:rsidP="00641C5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Ime i prezime</w:t>
            </w:r>
          </w:p>
          <w:p w:rsidR="003169E9" w:rsidRPr="00B104B2" w:rsidRDefault="003169E9" w:rsidP="00641C52">
            <w:pPr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Name and Surname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9E9" w:rsidRPr="00B104B2" w:rsidRDefault="003169E9" w:rsidP="00641C5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9E9" w:rsidRPr="00B104B2" w:rsidRDefault="003169E9" w:rsidP="00641C52">
            <w:pPr>
              <w:rPr>
                <w:sz w:val="20"/>
                <w:szCs w:val="20"/>
              </w:rPr>
            </w:pPr>
          </w:p>
        </w:tc>
      </w:tr>
      <w:tr w:rsidR="003169E9" w:rsidRPr="00B104B2" w:rsidTr="00641C52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</w:rPr>
            </w:pPr>
          </w:p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Kryetari i komisionit Shqyrtues</w:t>
            </w:r>
          </w:p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B104B2">
              <w:rPr>
                <w:b/>
                <w:sz w:val="20"/>
                <w:szCs w:val="20"/>
              </w:rPr>
              <w:t>Predsednik Odbora za razmatranje</w:t>
            </w:r>
          </w:p>
          <w:p w:rsidR="003169E9" w:rsidRPr="00B104B2" w:rsidRDefault="003169E9" w:rsidP="001A5399">
            <w:pPr>
              <w:jc w:val="center"/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President of the Reviewing Committee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Institucioni që lëshon</w:t>
            </w:r>
          </w:p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Institucija koja izdaje</w:t>
            </w:r>
          </w:p>
          <w:p w:rsidR="003169E9" w:rsidRPr="00B104B2" w:rsidRDefault="003169E9" w:rsidP="00641C52">
            <w:pPr>
              <w:jc w:val="center"/>
              <w:rPr>
                <w:b/>
                <w:sz w:val="20"/>
                <w:szCs w:val="20"/>
              </w:rPr>
            </w:pPr>
            <w:r w:rsidRPr="00B104B2">
              <w:rPr>
                <w:b/>
                <w:sz w:val="20"/>
                <w:szCs w:val="20"/>
              </w:rPr>
              <w:t>Issuing Institution</w:t>
            </w:r>
          </w:p>
        </w:tc>
      </w:tr>
    </w:tbl>
    <w:p w:rsidR="004469B9" w:rsidRPr="00B104B2" w:rsidRDefault="004469B9" w:rsidP="004469B9">
      <w:pPr>
        <w:rPr>
          <w:sz w:val="20"/>
          <w:szCs w:val="20"/>
        </w:rPr>
      </w:pPr>
    </w:p>
    <w:sectPr w:rsidR="004469B9" w:rsidRPr="00B104B2" w:rsidSect="00BB27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47" w:rsidRDefault="00875647" w:rsidP="00A50D69">
      <w:r>
        <w:separator/>
      </w:r>
    </w:p>
  </w:endnote>
  <w:endnote w:type="continuationSeparator" w:id="1">
    <w:p w:rsidR="00875647" w:rsidRDefault="00875647" w:rsidP="00A5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 Web Pro">
    <w:altName w:val="Trebuchet MS"/>
    <w:charset w:val="00"/>
    <w:family w:val="swiss"/>
    <w:pitch w:val="variable"/>
    <w:sig w:usb0="8000002F" w:usb1="5000204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86252"/>
      <w:docPartObj>
        <w:docPartGallery w:val="Page Numbers (Bottom of Page)"/>
        <w:docPartUnique/>
      </w:docPartObj>
    </w:sdtPr>
    <w:sdtContent>
      <w:p w:rsidR="001A5399" w:rsidRDefault="000F0F1E">
        <w:pPr>
          <w:pStyle w:val="Footer"/>
          <w:jc w:val="center"/>
        </w:pPr>
        <w:fldSimple w:instr=" PAGE   \* MERGEFORMAT ">
          <w:r w:rsidR="005B511F">
            <w:rPr>
              <w:noProof/>
            </w:rPr>
            <w:t>3</w:t>
          </w:r>
        </w:fldSimple>
        <w:r w:rsidR="001A5399">
          <w:t>/3</w:t>
        </w:r>
      </w:p>
    </w:sdtContent>
  </w:sdt>
  <w:p w:rsidR="00A50D69" w:rsidRDefault="00A50D6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47" w:rsidRDefault="00875647" w:rsidP="00A50D69">
      <w:r>
        <w:separator/>
      </w:r>
    </w:p>
  </w:footnote>
  <w:footnote w:type="continuationSeparator" w:id="1">
    <w:p w:rsidR="00875647" w:rsidRDefault="00875647" w:rsidP="00A50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69" w:rsidRDefault="00A50D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349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480D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C3BF5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05BB3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972B3"/>
    <w:multiLevelType w:val="hybridMultilevel"/>
    <w:tmpl w:val="6518C740"/>
    <w:lvl w:ilvl="0" w:tplc="A98831C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557B8"/>
    <w:multiLevelType w:val="hybridMultilevel"/>
    <w:tmpl w:val="2DEAB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D69"/>
    <w:rsid w:val="000228CC"/>
    <w:rsid w:val="0007112F"/>
    <w:rsid w:val="00072ED1"/>
    <w:rsid w:val="00084EEA"/>
    <w:rsid w:val="00094895"/>
    <w:rsid w:val="000B5B47"/>
    <w:rsid w:val="000F0F1E"/>
    <w:rsid w:val="00137A33"/>
    <w:rsid w:val="00154D23"/>
    <w:rsid w:val="0016563C"/>
    <w:rsid w:val="001803F6"/>
    <w:rsid w:val="00193B6E"/>
    <w:rsid w:val="001A5399"/>
    <w:rsid w:val="001C15D0"/>
    <w:rsid w:val="001D62E0"/>
    <w:rsid w:val="001E6CC0"/>
    <w:rsid w:val="001E79C0"/>
    <w:rsid w:val="001F0461"/>
    <w:rsid w:val="001F1F08"/>
    <w:rsid w:val="001F45D9"/>
    <w:rsid w:val="00202EDB"/>
    <w:rsid w:val="002928E8"/>
    <w:rsid w:val="002C7F43"/>
    <w:rsid w:val="002D638D"/>
    <w:rsid w:val="002D6506"/>
    <w:rsid w:val="002D6653"/>
    <w:rsid w:val="002E0358"/>
    <w:rsid w:val="003122A9"/>
    <w:rsid w:val="003169E9"/>
    <w:rsid w:val="00316CE3"/>
    <w:rsid w:val="003527DD"/>
    <w:rsid w:val="003E023E"/>
    <w:rsid w:val="003E783D"/>
    <w:rsid w:val="00434B35"/>
    <w:rsid w:val="004469B9"/>
    <w:rsid w:val="00476ACE"/>
    <w:rsid w:val="00487297"/>
    <w:rsid w:val="00495B28"/>
    <w:rsid w:val="004A35B3"/>
    <w:rsid w:val="004F0D84"/>
    <w:rsid w:val="005273AF"/>
    <w:rsid w:val="00547FEE"/>
    <w:rsid w:val="005B511F"/>
    <w:rsid w:val="00603A30"/>
    <w:rsid w:val="00666BC6"/>
    <w:rsid w:val="006E4A88"/>
    <w:rsid w:val="00711E48"/>
    <w:rsid w:val="00713C02"/>
    <w:rsid w:val="00741200"/>
    <w:rsid w:val="00781F78"/>
    <w:rsid w:val="007A45D0"/>
    <w:rsid w:val="007B0801"/>
    <w:rsid w:val="007E50C0"/>
    <w:rsid w:val="0082011A"/>
    <w:rsid w:val="00821401"/>
    <w:rsid w:val="00875647"/>
    <w:rsid w:val="00892968"/>
    <w:rsid w:val="008A51CC"/>
    <w:rsid w:val="008E33FD"/>
    <w:rsid w:val="00902DA1"/>
    <w:rsid w:val="0092233B"/>
    <w:rsid w:val="00927264"/>
    <w:rsid w:val="00927588"/>
    <w:rsid w:val="0096060F"/>
    <w:rsid w:val="00971C2D"/>
    <w:rsid w:val="009847D7"/>
    <w:rsid w:val="00991C36"/>
    <w:rsid w:val="009D4115"/>
    <w:rsid w:val="009E536C"/>
    <w:rsid w:val="009E7B94"/>
    <w:rsid w:val="009F2A63"/>
    <w:rsid w:val="00A10F93"/>
    <w:rsid w:val="00A17E4D"/>
    <w:rsid w:val="00A375A5"/>
    <w:rsid w:val="00A50D69"/>
    <w:rsid w:val="00A91C91"/>
    <w:rsid w:val="00AD7E8F"/>
    <w:rsid w:val="00AF2A3B"/>
    <w:rsid w:val="00B104B2"/>
    <w:rsid w:val="00B61F34"/>
    <w:rsid w:val="00B673ED"/>
    <w:rsid w:val="00B81AC1"/>
    <w:rsid w:val="00B824EE"/>
    <w:rsid w:val="00B9683C"/>
    <w:rsid w:val="00BB2730"/>
    <w:rsid w:val="00BC1DC8"/>
    <w:rsid w:val="00BC3C1F"/>
    <w:rsid w:val="00BE6479"/>
    <w:rsid w:val="00C079F5"/>
    <w:rsid w:val="00C1526A"/>
    <w:rsid w:val="00C7673C"/>
    <w:rsid w:val="00D023F8"/>
    <w:rsid w:val="00D7333F"/>
    <w:rsid w:val="00DA7E3F"/>
    <w:rsid w:val="00DE1B78"/>
    <w:rsid w:val="00E0140E"/>
    <w:rsid w:val="00E27639"/>
    <w:rsid w:val="00E31A56"/>
    <w:rsid w:val="00E66A06"/>
    <w:rsid w:val="00EA4580"/>
    <w:rsid w:val="00EB106F"/>
    <w:rsid w:val="00F10F93"/>
    <w:rsid w:val="00F83076"/>
    <w:rsid w:val="00F92BA5"/>
    <w:rsid w:val="00FA2E13"/>
    <w:rsid w:val="00FD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6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50D69"/>
    <w:rPr>
      <w:rFonts w:ascii="Courier New" w:hAnsi="Courier New" w:cs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A50D69"/>
    <w:rPr>
      <w:rFonts w:ascii="Courier New" w:eastAsia="MS Mincho" w:hAnsi="Courier New" w:cs="Courier New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69"/>
    <w:rPr>
      <w:rFonts w:ascii="Tahoma" w:eastAsia="MS Mincho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0D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0D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D69"/>
    <w:rPr>
      <w:rFonts w:ascii="Times New Roman" w:eastAsia="MS Mincho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9F2A63"/>
    <w:pPr>
      <w:ind w:left="720"/>
    </w:pPr>
    <w:rPr>
      <w:lang w:eastAsia="sr-Latn-CS"/>
    </w:rPr>
  </w:style>
  <w:style w:type="character" w:styleId="CommentReference">
    <w:name w:val="annotation reference"/>
    <w:basedOn w:val="DefaultParagraphFont"/>
    <w:uiPriority w:val="99"/>
    <w:semiHidden/>
    <w:unhideWhenUsed/>
    <w:rsid w:val="00A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F93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burim.kadriu</dc:creator>
  <cp:keywords/>
  <dc:description/>
  <cp:lastModifiedBy>burim.kadriu</cp:lastModifiedBy>
  <cp:revision>36</cp:revision>
  <cp:lastPrinted>2011-04-28T08:51:00Z</cp:lastPrinted>
  <dcterms:created xsi:type="dcterms:W3CDTF">2011-04-01T11:27:00Z</dcterms:created>
  <dcterms:modified xsi:type="dcterms:W3CDTF">2011-06-15T06:07:00Z</dcterms:modified>
</cp:coreProperties>
</file>