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C3" w:rsidRDefault="008833C3" w:rsidP="008833C3">
      <w:pPr>
        <w:spacing w:after="2"/>
        <w:ind w:left="62"/>
        <w:jc w:val="center"/>
      </w:pPr>
      <w:r>
        <w:rPr>
          <w:noProof/>
          <w:lang w:eastAsia="sq-AL"/>
        </w:rPr>
        <w:drawing>
          <wp:inline distT="0" distB="0" distL="0" distR="0" wp14:anchorId="1ED852BF" wp14:editId="6BEB2600">
            <wp:extent cx="985117" cy="714900"/>
            <wp:effectExtent l="0" t="0" r="5715" b="9525"/>
            <wp:docPr id="2786" name="Picture 2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" name="Picture 27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712" cy="75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</w:p>
    <w:p w:rsidR="008833C3" w:rsidRPr="008833C3" w:rsidRDefault="008833C3" w:rsidP="008833C3">
      <w:pPr>
        <w:pStyle w:val="Heading1"/>
        <w:ind w:right="5"/>
        <w:rPr>
          <w:rFonts w:ascii="Times New Roman" w:hAnsi="Times New Roman" w:cs="Times New Roman"/>
          <w:sz w:val="24"/>
          <w:szCs w:val="24"/>
        </w:rPr>
      </w:pPr>
      <w:proofErr w:type="spellStart"/>
      <w:r w:rsidRPr="008833C3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8833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33C3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883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3C3" w:rsidRPr="008833C3" w:rsidRDefault="008833C3" w:rsidP="008833C3">
      <w:pPr>
        <w:pStyle w:val="Heading2"/>
        <w:ind w:right="6"/>
        <w:rPr>
          <w:rFonts w:ascii="Times New Roman" w:hAnsi="Times New Roman" w:cs="Times New Roman"/>
          <w:sz w:val="24"/>
          <w:szCs w:val="24"/>
        </w:rPr>
      </w:pPr>
      <w:proofErr w:type="spellStart"/>
      <w:r w:rsidRPr="008833C3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88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C3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Pr="008833C3">
        <w:rPr>
          <w:rFonts w:ascii="Times New Roman" w:hAnsi="Times New Roman" w:cs="Times New Roman"/>
          <w:sz w:val="24"/>
          <w:szCs w:val="24"/>
        </w:rPr>
        <w:t xml:space="preserve"> - Republic of Kosovo </w:t>
      </w:r>
    </w:p>
    <w:p w:rsidR="008833C3" w:rsidRPr="008833C3" w:rsidRDefault="008833C3" w:rsidP="008833C3">
      <w:pPr>
        <w:pStyle w:val="Heading3"/>
        <w:tabs>
          <w:tab w:val="center" w:pos="4229"/>
        </w:tabs>
        <w:ind w:left="-15" w:right="0" w:firstLine="0"/>
        <w:rPr>
          <w:rFonts w:ascii="Times New Roman" w:hAnsi="Times New Roman" w:cs="Times New Roman"/>
          <w:szCs w:val="24"/>
        </w:rPr>
      </w:pPr>
      <w:r w:rsidRPr="008833C3">
        <w:rPr>
          <w:rFonts w:ascii="Times New Roman" w:eastAsia="Arial" w:hAnsi="Times New Roman" w:cs="Times New Roman"/>
          <w:i w:val="0"/>
          <w:szCs w:val="24"/>
        </w:rPr>
        <w:t xml:space="preserve"> </w:t>
      </w:r>
      <w:r w:rsidRPr="008833C3">
        <w:rPr>
          <w:rFonts w:ascii="Times New Roman" w:eastAsia="Arial" w:hAnsi="Times New Roman" w:cs="Times New Roman"/>
          <w:i w:val="0"/>
          <w:szCs w:val="24"/>
        </w:rPr>
        <w:tab/>
      </w:r>
      <w:proofErr w:type="spellStart"/>
      <w:r w:rsidRPr="008833C3">
        <w:rPr>
          <w:rFonts w:ascii="Times New Roman" w:hAnsi="Times New Roman" w:cs="Times New Roman"/>
          <w:szCs w:val="24"/>
        </w:rPr>
        <w:t>Qeveria</w:t>
      </w:r>
      <w:proofErr w:type="spellEnd"/>
      <w:r w:rsidRPr="008833C3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8833C3">
        <w:rPr>
          <w:rFonts w:ascii="Times New Roman" w:hAnsi="Times New Roman" w:cs="Times New Roman"/>
          <w:szCs w:val="24"/>
        </w:rPr>
        <w:t>Vlada</w:t>
      </w:r>
      <w:proofErr w:type="spellEnd"/>
      <w:r w:rsidRPr="008833C3">
        <w:rPr>
          <w:rFonts w:ascii="Times New Roman" w:hAnsi="Times New Roman" w:cs="Times New Roman"/>
          <w:szCs w:val="24"/>
        </w:rPr>
        <w:t xml:space="preserve"> - Government</w:t>
      </w:r>
      <w:r w:rsidRPr="008833C3">
        <w:rPr>
          <w:rFonts w:ascii="Times New Roman" w:eastAsia="Arial" w:hAnsi="Times New Roman" w:cs="Times New Roman"/>
          <w:szCs w:val="24"/>
        </w:rPr>
        <w:t xml:space="preserve">  </w:t>
      </w:r>
    </w:p>
    <w:p w:rsidR="008833C3" w:rsidRDefault="008833C3">
      <w:r>
        <w:t xml:space="preserve">_____________________________________________________________________________ </w:t>
      </w:r>
    </w:p>
    <w:p w:rsidR="008833C3" w:rsidRPr="00F02658" w:rsidRDefault="008833C3">
      <w:pPr>
        <w:rPr>
          <w:sz w:val="20"/>
          <w:szCs w:val="20"/>
        </w:rPr>
      </w:pPr>
      <w:r w:rsidRPr="00F02658">
        <w:rPr>
          <w:sz w:val="20"/>
          <w:szCs w:val="20"/>
        </w:rPr>
        <w:t xml:space="preserve">Nr. </w:t>
      </w:r>
      <w:proofErr w:type="spellStart"/>
      <w:r w:rsidRPr="00F02658">
        <w:rPr>
          <w:sz w:val="20"/>
          <w:szCs w:val="20"/>
        </w:rPr>
        <w:t>Prot</w:t>
      </w:r>
      <w:proofErr w:type="spellEnd"/>
      <w:r w:rsidRPr="00F02658">
        <w:rPr>
          <w:sz w:val="20"/>
          <w:szCs w:val="20"/>
        </w:rPr>
        <w:t xml:space="preserve">..:________, </w:t>
      </w:r>
    </w:p>
    <w:p w:rsidR="008833C3" w:rsidRPr="00F02658" w:rsidRDefault="001A7F90">
      <w:pPr>
        <w:rPr>
          <w:sz w:val="20"/>
          <w:szCs w:val="20"/>
        </w:rPr>
      </w:pPr>
      <w:r>
        <w:rPr>
          <w:sz w:val="20"/>
          <w:szCs w:val="20"/>
        </w:rPr>
        <w:t>Datë: ___/ ____</w:t>
      </w:r>
      <w:r w:rsidR="008833C3" w:rsidRPr="00F02658">
        <w:rPr>
          <w:sz w:val="20"/>
          <w:szCs w:val="20"/>
        </w:rPr>
        <w:t>/ ___</w:t>
      </w:r>
      <w:r>
        <w:rPr>
          <w:sz w:val="20"/>
          <w:szCs w:val="20"/>
        </w:rPr>
        <w:t>___</w:t>
      </w:r>
      <w:r w:rsidR="008833C3" w:rsidRPr="00F02658">
        <w:rPr>
          <w:sz w:val="20"/>
          <w:szCs w:val="20"/>
        </w:rPr>
        <w:t xml:space="preserve"> </w:t>
      </w:r>
    </w:p>
    <w:p w:rsidR="008833C3" w:rsidRPr="00F02658" w:rsidRDefault="008833C3">
      <w:pPr>
        <w:rPr>
          <w:sz w:val="20"/>
          <w:szCs w:val="20"/>
        </w:rPr>
      </w:pPr>
      <w:r w:rsidRPr="00F02658">
        <w:rPr>
          <w:sz w:val="20"/>
          <w:szCs w:val="20"/>
        </w:rPr>
        <w:t xml:space="preserve">Kërkesë për Leje: Për Ushtrim të Veprimtarisë së Agjencisë së Udhëtimit </w:t>
      </w:r>
    </w:p>
    <w:p w:rsidR="008833C3" w:rsidRPr="00F02658" w:rsidRDefault="008833C3">
      <w:pPr>
        <w:rPr>
          <w:sz w:val="20"/>
          <w:szCs w:val="20"/>
        </w:rPr>
      </w:pPr>
      <w:r w:rsidRPr="00F02658">
        <w:rPr>
          <w:sz w:val="20"/>
          <w:szCs w:val="20"/>
        </w:rPr>
        <w:t xml:space="preserve">Shoqëria tregtare: _____________________________________________ </w:t>
      </w:r>
    </w:p>
    <w:p w:rsidR="008833C3" w:rsidRPr="00F02658" w:rsidRDefault="008833C3">
      <w:pPr>
        <w:rPr>
          <w:sz w:val="20"/>
          <w:szCs w:val="20"/>
        </w:rPr>
      </w:pPr>
      <w:r w:rsidRPr="00F02658">
        <w:rPr>
          <w:sz w:val="20"/>
          <w:szCs w:val="20"/>
        </w:rPr>
        <w:t xml:space="preserve">Adresa e shoqërisë tregtare: ____________________________, </w:t>
      </w:r>
    </w:p>
    <w:p w:rsidR="008833C3" w:rsidRPr="00F02658" w:rsidRDefault="008833C3">
      <w:pPr>
        <w:rPr>
          <w:sz w:val="20"/>
          <w:szCs w:val="20"/>
        </w:rPr>
      </w:pPr>
      <w:r w:rsidRPr="00F02658">
        <w:rPr>
          <w:sz w:val="20"/>
          <w:szCs w:val="20"/>
        </w:rPr>
        <w:t xml:space="preserve">Numri i Biznesit: ______________ </w:t>
      </w:r>
    </w:p>
    <w:p w:rsidR="008833C3" w:rsidRPr="00F02658" w:rsidRDefault="00F02658">
      <w:pPr>
        <w:rPr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4126727</wp:posOffset>
                </wp:positionV>
                <wp:extent cx="102870" cy="224155"/>
                <wp:effectExtent l="0" t="0" r="0" b="0"/>
                <wp:wrapTopAndBottom/>
                <wp:docPr id="2791" name="Rectangle 2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224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02658" w:rsidRDefault="00F02658" w:rsidP="00F0265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91" o:spid="_x0000_s1026" style="position:absolute;margin-left:0;margin-top:324.95pt;width:8.1pt;height:17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" filled="f" stroked="f">
                <v:textbox inset="0,0,0,0">
                  <w:txbxContent>
                    <w:p w:rsidR="00F02658" w:rsidRDefault="00F02658" w:rsidP="00F02658">
                      <w:r>
                        <w:t xml:space="preserve"> 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8833C3" w:rsidRPr="00F02658">
        <w:rPr>
          <w:sz w:val="20"/>
          <w:szCs w:val="20"/>
        </w:rPr>
        <w:t xml:space="preserve">Së bashku me kërkesën dorëzohen dokumentet në vijim: </w:t>
      </w:r>
    </w:p>
    <w:p w:rsidR="00CA1B36" w:rsidRPr="001A7F90" w:rsidRDefault="008833C3" w:rsidP="001A7F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7F90">
        <w:rPr>
          <w:sz w:val="20"/>
          <w:szCs w:val="20"/>
        </w:rPr>
        <w:t>Kopja e Certifikatës për regjistrim të shoqërisë tregtare e lëshuar nga ARBK.</w:t>
      </w:r>
    </w:p>
    <w:p w:rsidR="008833C3" w:rsidRPr="001A7F90" w:rsidRDefault="008833C3" w:rsidP="001A7F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7F90">
        <w:rPr>
          <w:sz w:val="20"/>
          <w:szCs w:val="20"/>
        </w:rPr>
        <w:t xml:space="preserve">Kopje të marrëveshjeve për shërbimet e udhërrëfyes turistik, apo deklaratë, nga udhërrëfyes turistik se do të ofrojnë shërbimet e udhërrëfyesit në rast se agjencia e udhëtimit pajiset me leje për ushtrimin e veprimtarisë. </w:t>
      </w:r>
    </w:p>
    <w:p w:rsidR="008833C3" w:rsidRPr="001A7F90" w:rsidRDefault="008833C3" w:rsidP="001A7F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7F90">
        <w:rPr>
          <w:sz w:val="20"/>
          <w:szCs w:val="20"/>
        </w:rPr>
        <w:t>Dëshmia për sigurimin e përgjegjësisë sipas Nenit 11 të Ligjit për Turizëm, varësisht nga kategoria e përcaktuar me nenin 5 të këtij Udhëzimi Administrativ.</w:t>
      </w:r>
    </w:p>
    <w:p w:rsidR="008833C3" w:rsidRPr="001A7F90" w:rsidRDefault="008833C3" w:rsidP="001A7F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7F90">
        <w:rPr>
          <w:sz w:val="20"/>
          <w:szCs w:val="20"/>
        </w:rPr>
        <w:t xml:space="preserve">Formulari i plotësuar në mënyrë elektronike me të gjitha të dhënat e kërkuara për përfshirje në Regjistrin e turizmit. Formulari standard për aplikim dhe përfshirje në Regjistrin e Turizmit përcaktohet me udhëzimin Administrativ për Regjistrin e Turizmit, dhe është i qasshëm përmes platformës elektronike të Regjistrit të Turizmit. </w:t>
      </w:r>
    </w:p>
    <w:p w:rsidR="008833C3" w:rsidRPr="001A7F90" w:rsidRDefault="008833C3" w:rsidP="001A7F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7F90">
        <w:rPr>
          <w:sz w:val="20"/>
          <w:szCs w:val="20"/>
        </w:rPr>
        <w:t>Certifikatë pronësie, kontratë qiraje ose dokument tjetër që dëshmon se agjencia e udhëtimit posedon hapësirë/për ushtrimin e veprimtarisë.</w:t>
      </w:r>
    </w:p>
    <w:p w:rsidR="008833C3" w:rsidRPr="001A7F90" w:rsidRDefault="008833C3" w:rsidP="001A7F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7F90">
        <w:rPr>
          <w:sz w:val="20"/>
          <w:szCs w:val="20"/>
        </w:rPr>
        <w:t>Certifikatë nga Gjykata Kompetente me të cilën dëshmohet se shoqëria tregtare nuk është në procedurë falimentimi dhe në procedurë hetimore Dëshmia e pagesës së tarifës administrative, në llogarinë e përcaktuar nga Ministria.</w:t>
      </w:r>
    </w:p>
    <w:p w:rsidR="008833C3" w:rsidRPr="00F02658" w:rsidRDefault="008833C3">
      <w:pPr>
        <w:rPr>
          <w:sz w:val="20"/>
          <w:szCs w:val="20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8833C3" w:rsidRPr="00F02658" w:rsidTr="008833C3">
        <w:trPr>
          <w:trHeight w:val="899"/>
        </w:trPr>
        <w:tc>
          <w:tcPr>
            <w:tcW w:w="9090" w:type="dxa"/>
          </w:tcPr>
          <w:p w:rsidR="008833C3" w:rsidRPr="00F02658" w:rsidRDefault="008833C3">
            <w:pPr>
              <w:rPr>
                <w:sz w:val="20"/>
                <w:szCs w:val="20"/>
              </w:rPr>
            </w:pPr>
            <w:r w:rsidRPr="00F02658">
              <w:rPr>
                <w:sz w:val="20"/>
                <w:szCs w:val="20"/>
              </w:rPr>
              <w:t xml:space="preserve">Numri Kontaktues: </w:t>
            </w:r>
          </w:p>
          <w:p w:rsidR="008833C3" w:rsidRPr="00F02658" w:rsidRDefault="008833C3">
            <w:pPr>
              <w:rPr>
                <w:sz w:val="20"/>
                <w:szCs w:val="20"/>
              </w:rPr>
            </w:pPr>
            <w:r w:rsidRPr="00F02658">
              <w:rPr>
                <w:sz w:val="20"/>
                <w:szCs w:val="20"/>
              </w:rPr>
              <w:t>E-</w:t>
            </w:r>
            <w:proofErr w:type="spellStart"/>
            <w:r w:rsidRPr="00F02658">
              <w:rPr>
                <w:sz w:val="20"/>
                <w:szCs w:val="20"/>
              </w:rPr>
              <w:t>mail</w:t>
            </w:r>
            <w:proofErr w:type="spellEnd"/>
            <w:r w:rsidRPr="00F02658">
              <w:rPr>
                <w:sz w:val="20"/>
                <w:szCs w:val="20"/>
              </w:rPr>
              <w:t xml:space="preserve"> adresa:</w:t>
            </w:r>
          </w:p>
        </w:tc>
      </w:tr>
    </w:tbl>
    <w:p w:rsidR="008833C3" w:rsidRPr="00F02658" w:rsidRDefault="008833C3">
      <w:pPr>
        <w:rPr>
          <w:sz w:val="20"/>
          <w:szCs w:val="20"/>
        </w:rPr>
      </w:pPr>
    </w:p>
    <w:p w:rsidR="008833C3" w:rsidRPr="00F02658" w:rsidRDefault="008833C3">
      <w:pPr>
        <w:rPr>
          <w:sz w:val="20"/>
          <w:szCs w:val="20"/>
        </w:rPr>
      </w:pPr>
    </w:p>
    <w:p w:rsidR="008833C3" w:rsidRPr="00F02658" w:rsidRDefault="008833C3">
      <w:pPr>
        <w:rPr>
          <w:sz w:val="20"/>
          <w:szCs w:val="20"/>
        </w:rPr>
      </w:pPr>
      <w:proofErr w:type="spellStart"/>
      <w:r w:rsidRPr="00F02658">
        <w:rPr>
          <w:sz w:val="20"/>
          <w:szCs w:val="20"/>
        </w:rPr>
        <w:t>Aplikuesi</w:t>
      </w:r>
      <w:proofErr w:type="spellEnd"/>
      <w:r w:rsidRPr="00F02658">
        <w:rPr>
          <w:sz w:val="20"/>
          <w:szCs w:val="20"/>
        </w:rPr>
        <w:t xml:space="preserve">:                                                     </w:t>
      </w:r>
      <w:bookmarkStart w:id="0" w:name="_GoBack"/>
      <w:bookmarkEnd w:id="0"/>
      <w:r w:rsidRPr="00F02658">
        <w:rPr>
          <w:sz w:val="20"/>
          <w:szCs w:val="20"/>
        </w:rPr>
        <w:t xml:space="preserve">                                                             </w:t>
      </w:r>
      <w:r w:rsidR="001A7F90">
        <w:rPr>
          <w:sz w:val="20"/>
          <w:szCs w:val="20"/>
        </w:rPr>
        <w:t xml:space="preserve">               </w:t>
      </w:r>
      <w:r w:rsidRPr="00F02658">
        <w:rPr>
          <w:sz w:val="20"/>
          <w:szCs w:val="20"/>
        </w:rPr>
        <w:t>Zyrtari që Pranon kërkesën:</w:t>
      </w:r>
    </w:p>
    <w:p w:rsidR="008833C3" w:rsidRDefault="008833C3">
      <w:r>
        <w:t xml:space="preserve">____________                                                                                                         ______________________  </w:t>
      </w:r>
    </w:p>
    <w:sectPr w:rsidR="008833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20148"/>
    <w:multiLevelType w:val="hybridMultilevel"/>
    <w:tmpl w:val="6B1ED7F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C3"/>
    <w:rsid w:val="001A7F90"/>
    <w:rsid w:val="008833C3"/>
    <w:rsid w:val="00CA1B36"/>
    <w:rsid w:val="00F0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1DC67-B04F-4561-B4FC-0DF61BAF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833C3"/>
    <w:pPr>
      <w:keepNext/>
      <w:keepLines/>
      <w:spacing w:after="0"/>
      <w:ind w:left="10" w:right="4" w:hanging="10"/>
      <w:jc w:val="center"/>
      <w:outlineLvl w:val="0"/>
    </w:pPr>
    <w:rPr>
      <w:rFonts w:ascii="Book Antiqua" w:eastAsia="Book Antiqua" w:hAnsi="Book Antiqua" w:cs="Book Antiqua"/>
      <w:b/>
      <w:color w:val="000000"/>
      <w:sz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833C3"/>
    <w:pPr>
      <w:keepNext/>
      <w:keepLines/>
      <w:spacing w:after="13"/>
      <w:ind w:left="10" w:right="5" w:hanging="10"/>
      <w:jc w:val="center"/>
      <w:outlineLvl w:val="1"/>
    </w:pPr>
    <w:rPr>
      <w:rFonts w:ascii="Book Antiqua" w:eastAsia="Book Antiqua" w:hAnsi="Book Antiqua" w:cs="Book Antiqua"/>
      <w:b/>
      <w:color w:val="000000"/>
      <w:sz w:val="26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8833C3"/>
    <w:pPr>
      <w:keepNext/>
      <w:keepLines/>
      <w:spacing w:after="0"/>
      <w:ind w:left="10" w:right="3" w:hanging="10"/>
      <w:outlineLvl w:val="2"/>
    </w:pPr>
    <w:rPr>
      <w:rFonts w:ascii="Book Antiqua" w:eastAsia="Book Antiqua" w:hAnsi="Book Antiqua" w:cs="Book Antiqua"/>
      <w:b/>
      <w:i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3C3"/>
    <w:rPr>
      <w:rFonts w:ascii="Book Antiqua" w:eastAsia="Book Antiqua" w:hAnsi="Book Antiqua" w:cs="Book Antiqua"/>
      <w:b/>
      <w:color w:val="000000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33C3"/>
    <w:rPr>
      <w:rFonts w:ascii="Book Antiqua" w:eastAsia="Book Antiqua" w:hAnsi="Book Antiqua" w:cs="Book Antiqua"/>
      <w:b/>
      <w:color w:val="000000"/>
      <w:sz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33C3"/>
    <w:rPr>
      <w:rFonts w:ascii="Book Antiqua" w:eastAsia="Book Antiqua" w:hAnsi="Book Antiqua" w:cs="Book Antiqua"/>
      <w:b/>
      <w:i/>
      <w:color w:val="00000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1A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C7F7-26C2-4184-887F-079BFB1D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Guri</dc:creator>
  <cp:keywords/>
  <dc:description/>
  <cp:lastModifiedBy>Burim Guri</cp:lastModifiedBy>
  <cp:revision>4</cp:revision>
  <dcterms:created xsi:type="dcterms:W3CDTF">2024-09-11T11:41:00Z</dcterms:created>
  <dcterms:modified xsi:type="dcterms:W3CDTF">2024-09-13T12:57:00Z</dcterms:modified>
</cp:coreProperties>
</file>