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05" w:rsidRPr="005D2305" w:rsidRDefault="005D2305" w:rsidP="005D2305">
      <w:pPr>
        <w:spacing w:after="0" w:line="240" w:lineRule="auto"/>
        <w:jc w:val="center"/>
        <w:rPr>
          <w:rFonts w:ascii="Times New Roman" w:eastAsia="MS Mincho" w:hAnsi="Times New Roman" w:cs="Times New Roman"/>
          <w:b/>
          <w:noProof/>
          <w:sz w:val="24"/>
          <w:szCs w:val="24"/>
          <w:lang w:val="sq-AL"/>
        </w:rPr>
      </w:pPr>
    </w:p>
    <w:p w:rsidR="005D2305" w:rsidRPr="005D2305" w:rsidRDefault="005D2305" w:rsidP="005D2305">
      <w:pPr>
        <w:spacing w:after="0" w:line="240" w:lineRule="auto"/>
        <w:jc w:val="center"/>
        <w:rPr>
          <w:rFonts w:ascii="Times New Roman" w:eastAsia="MS Mincho" w:hAnsi="Times New Roman" w:cs="Times New Roman"/>
          <w:b/>
          <w:noProof/>
          <w:sz w:val="24"/>
          <w:szCs w:val="24"/>
          <w:lang w:val="sq-AL"/>
        </w:rPr>
      </w:pPr>
    </w:p>
    <w:p w:rsidR="005D2305" w:rsidRPr="005D2305" w:rsidRDefault="005D2305" w:rsidP="005D2305">
      <w:pPr>
        <w:spacing w:after="0" w:line="240" w:lineRule="auto"/>
        <w:ind w:left="720" w:right="715"/>
        <w:jc w:val="center"/>
        <w:rPr>
          <w:rFonts w:ascii="Times New Roman" w:eastAsia="MS Mincho" w:hAnsi="Times New Roman" w:cs="Times New Roman"/>
          <w:szCs w:val="24"/>
        </w:rPr>
      </w:pPr>
      <w:r>
        <w:rPr>
          <w:rFonts w:ascii="Times New Roman" w:eastAsia="MS Mincho" w:hAnsi="Times New Roman" w:cs="Times New Roman"/>
          <w:noProof/>
          <w:szCs w:val="24"/>
        </w:rPr>
        <w:drawing>
          <wp:inline distT="0" distB="0" distL="0" distR="0" wp14:anchorId="42999719" wp14:editId="19468203">
            <wp:extent cx="828675" cy="904875"/>
            <wp:effectExtent l="0" t="0" r="9525" b="9525"/>
            <wp:docPr id="11" name="Picture 1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p w:rsidR="005D2305" w:rsidRPr="005D2305" w:rsidRDefault="005D2305" w:rsidP="005D2305">
      <w:pPr>
        <w:spacing w:after="0" w:line="240" w:lineRule="auto"/>
        <w:jc w:val="center"/>
        <w:rPr>
          <w:rFonts w:ascii="Book Antiqua" w:eastAsia="Batang" w:hAnsi="Book Antiqua" w:cs="Times New Roman"/>
          <w:b/>
          <w:bCs/>
          <w:sz w:val="32"/>
          <w:szCs w:val="32"/>
          <w:lang w:val="sv-SE"/>
        </w:rPr>
      </w:pPr>
      <w:r w:rsidRPr="005D2305">
        <w:rPr>
          <w:rFonts w:ascii="Book Antiqua" w:eastAsia="MS Mincho" w:hAnsi="Book Antiqua" w:cs="Book Antiqua"/>
          <w:b/>
          <w:bCs/>
          <w:sz w:val="32"/>
          <w:szCs w:val="32"/>
        </w:rPr>
        <w:t>Republika e Kosovës</w:t>
      </w:r>
    </w:p>
    <w:p w:rsidR="005D2305" w:rsidRPr="005D2305" w:rsidRDefault="005D2305" w:rsidP="005D2305">
      <w:pPr>
        <w:spacing w:after="0" w:line="240" w:lineRule="auto"/>
        <w:jc w:val="center"/>
        <w:rPr>
          <w:rFonts w:ascii="Book Antiqua" w:eastAsia="MS Mincho" w:hAnsi="Book Antiqua" w:cs="Book Antiqua"/>
          <w:b/>
          <w:bCs/>
          <w:sz w:val="26"/>
          <w:szCs w:val="26"/>
          <w:lang w:val="sv-SE"/>
        </w:rPr>
      </w:pPr>
      <w:r w:rsidRPr="005D2305">
        <w:rPr>
          <w:rFonts w:ascii="Book Antiqua" w:eastAsia="Batang" w:hAnsi="Book Antiqua" w:cs="Book Antiqua"/>
          <w:b/>
          <w:bCs/>
          <w:sz w:val="26"/>
          <w:szCs w:val="26"/>
          <w:lang w:val="sv-SE"/>
        </w:rPr>
        <w:t xml:space="preserve">Republika Kosova - </w:t>
      </w:r>
      <w:r w:rsidRPr="005D2305">
        <w:rPr>
          <w:rFonts w:ascii="Book Antiqua" w:eastAsia="MS Mincho" w:hAnsi="Book Antiqua" w:cs="Book Antiqua"/>
          <w:b/>
          <w:bCs/>
          <w:sz w:val="26"/>
          <w:szCs w:val="26"/>
          <w:lang w:val="sv-SE"/>
        </w:rPr>
        <w:t xml:space="preserve">Republic of </w:t>
      </w:r>
      <w:r w:rsidRPr="005D2305">
        <w:rPr>
          <w:rFonts w:ascii="Book Antiqua" w:eastAsia="MS Mincho" w:hAnsi="Book Antiqua" w:cs="Book Antiqua"/>
          <w:b/>
          <w:bCs/>
          <w:sz w:val="26"/>
          <w:szCs w:val="26"/>
        </w:rPr>
        <w:t>Kosovo</w:t>
      </w:r>
    </w:p>
    <w:p w:rsidR="005D2305" w:rsidRPr="005D2305" w:rsidRDefault="005D2305" w:rsidP="005D2305">
      <w:pPr>
        <w:widowControl w:val="0"/>
        <w:suppressAutoHyphens/>
        <w:spacing w:after="0" w:line="240" w:lineRule="auto"/>
        <w:jc w:val="center"/>
        <w:rPr>
          <w:rFonts w:ascii="Book Antiqua" w:eastAsia="DejaVuSans" w:hAnsi="Book Antiqua" w:cs="Book Antiqua"/>
          <w:i/>
          <w:iCs/>
          <w:kern w:val="1"/>
          <w:sz w:val="24"/>
          <w:szCs w:val="24"/>
          <w:lang w:val="sq-AL"/>
        </w:rPr>
      </w:pPr>
      <w:r w:rsidRPr="005D2305">
        <w:rPr>
          <w:rFonts w:ascii="Book Antiqua" w:eastAsia="DejaVuSans" w:hAnsi="Book Antiqua" w:cs="Book Antiqua"/>
          <w:i/>
          <w:iCs/>
          <w:kern w:val="1"/>
          <w:sz w:val="24"/>
          <w:szCs w:val="24"/>
          <w:lang w:val="sq-AL"/>
        </w:rPr>
        <w:t>Qeveria - Vlada - Government</w:t>
      </w: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rPr>
      </w:pP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rPr>
      </w:pPr>
      <w:r w:rsidRPr="005D2305">
        <w:rPr>
          <w:rFonts w:ascii="Book Antiqua" w:eastAsia="MS Mincho" w:hAnsi="Book Antiqua" w:cs="Book Antiqua"/>
          <w:b/>
          <w:bCs/>
          <w:i/>
          <w:iCs/>
          <w:sz w:val="20"/>
          <w:szCs w:val="20"/>
        </w:rPr>
        <w:t>Ministria e Financave</w:t>
      </w:r>
    </w:p>
    <w:p w:rsidR="005D2305" w:rsidRPr="005D2305" w:rsidRDefault="005D2305" w:rsidP="005D2305">
      <w:pPr>
        <w:spacing w:after="0" w:line="240" w:lineRule="auto"/>
        <w:jc w:val="center"/>
        <w:rPr>
          <w:rFonts w:ascii="Book Antiqua" w:eastAsia="MS Mincho" w:hAnsi="Book Antiqua" w:cs="Book Antiqua"/>
          <w:b/>
          <w:bCs/>
          <w:i/>
          <w:iCs/>
          <w:sz w:val="20"/>
          <w:szCs w:val="20"/>
        </w:rPr>
      </w:pPr>
      <w:r w:rsidRPr="005D2305">
        <w:rPr>
          <w:rFonts w:ascii="Book Antiqua" w:eastAsia="MS Mincho" w:hAnsi="Book Antiqua" w:cs="Book Antiqua"/>
          <w:b/>
          <w:bCs/>
          <w:i/>
          <w:iCs/>
          <w:sz w:val="20"/>
          <w:szCs w:val="20"/>
          <w:lang w:val="sr-Latn-CS"/>
        </w:rPr>
        <w:t>Ministarstvo Finasija</w:t>
      </w:r>
      <w:r w:rsidRPr="005D2305">
        <w:rPr>
          <w:rFonts w:ascii="Book Antiqua" w:eastAsia="MS Mincho" w:hAnsi="Book Antiqua" w:cs="Book Antiqua"/>
          <w:b/>
          <w:bCs/>
          <w:i/>
          <w:iCs/>
          <w:sz w:val="20"/>
          <w:szCs w:val="20"/>
        </w:rPr>
        <w:t xml:space="preserve"> – Ministry of Finance</w:t>
      </w:r>
    </w:p>
    <w:p w:rsidR="005D2305" w:rsidRPr="005D2305" w:rsidRDefault="005D2305" w:rsidP="005D2305">
      <w:pPr>
        <w:spacing w:after="0" w:line="240" w:lineRule="auto"/>
        <w:jc w:val="center"/>
        <w:rPr>
          <w:rFonts w:ascii="Book Antiqua" w:eastAsia="MS Mincho" w:hAnsi="Book Antiqua" w:cs="Book Antiqua"/>
          <w:b/>
          <w:bCs/>
          <w:i/>
          <w:iCs/>
          <w:sz w:val="20"/>
          <w:szCs w:val="20"/>
          <w:lang w:eastAsia="en-GB"/>
        </w:rPr>
      </w:pPr>
    </w:p>
    <w:p w:rsidR="005D2305" w:rsidRPr="005D2305" w:rsidRDefault="005D2305" w:rsidP="005D2305">
      <w:pPr>
        <w:widowControl w:val="0"/>
        <w:suppressAutoHyphens/>
        <w:spacing w:after="0" w:line="240" w:lineRule="auto"/>
        <w:jc w:val="center"/>
        <w:rPr>
          <w:rFonts w:ascii="Book Antiqua" w:eastAsia="DejaVuSans" w:hAnsi="Book Antiqua" w:cs="Book Antiqua"/>
          <w:i/>
          <w:iCs/>
          <w:kern w:val="1"/>
          <w:sz w:val="16"/>
          <w:szCs w:val="16"/>
          <w:u w:val="single"/>
          <w:lang w:val="sq-AL"/>
        </w:rPr>
      </w:pPr>
      <w:r>
        <w:rPr>
          <w:rFonts w:ascii="Times" w:eastAsia="DejaVuSans" w:hAnsi="Times" w:cs="Times New Roman"/>
          <w:noProof/>
          <w:kern w:val="1"/>
          <w:sz w:val="24"/>
          <w:szCs w:val="24"/>
        </w:rPr>
        <w:drawing>
          <wp:inline distT="0" distB="0" distL="0" distR="0" wp14:anchorId="40F65E18" wp14:editId="4684909E">
            <wp:extent cx="704850" cy="676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rPr>
      </w:pPr>
      <w:r w:rsidRPr="005D2305">
        <w:rPr>
          <w:rFonts w:ascii="Book Antiqua" w:eastAsia="MS Mincho" w:hAnsi="Book Antiqua" w:cs="Book Antiqua"/>
          <w:b/>
          <w:bCs/>
          <w:i/>
          <w:iCs/>
          <w:sz w:val="20"/>
          <w:szCs w:val="20"/>
        </w:rPr>
        <w:t>Dogana e Kosovës – Carina Kosova – Kosovo Customs</w:t>
      </w:r>
    </w:p>
    <w:tbl>
      <w:tblPr>
        <w:tblW w:w="0" w:type="auto"/>
        <w:jc w:val="center"/>
        <w:tblInd w:w="-2151" w:type="dxa"/>
        <w:tblBorders>
          <w:top w:val="nil"/>
          <w:left w:val="nil"/>
          <w:bottom w:val="nil"/>
          <w:right w:val="nil"/>
        </w:tblBorders>
        <w:tblLayout w:type="fixed"/>
        <w:tblLook w:val="0000" w:firstRow="0" w:lastRow="0" w:firstColumn="0" w:lastColumn="0" w:noHBand="0" w:noVBand="0"/>
      </w:tblPr>
      <w:tblGrid>
        <w:gridCol w:w="9817"/>
      </w:tblGrid>
      <w:tr w:rsidR="005D2305" w:rsidRPr="005D2305" w:rsidTr="005D2305">
        <w:trPr>
          <w:trHeight w:val="485"/>
          <w:jc w:val="center"/>
        </w:trPr>
        <w:tc>
          <w:tcPr>
            <w:tcW w:w="9817" w:type="dxa"/>
          </w:tcPr>
          <w:p w:rsidR="005D2305" w:rsidRPr="005D2305" w:rsidRDefault="005D2305" w:rsidP="005D2305">
            <w:pPr>
              <w:widowControl w:val="0"/>
              <w:tabs>
                <w:tab w:val="left" w:pos="1755"/>
              </w:tabs>
              <w:autoSpaceDE w:val="0"/>
              <w:autoSpaceDN w:val="0"/>
              <w:adjustRightInd w:val="0"/>
              <w:spacing w:after="0" w:line="240" w:lineRule="auto"/>
              <w:rPr>
                <w:rFonts w:ascii="Arial" w:eastAsia="Times New Roman" w:hAnsi="Arial" w:cs="Arial"/>
                <w:color w:val="000000"/>
              </w:rPr>
            </w:pPr>
          </w:p>
          <w:p w:rsidR="005D2305" w:rsidRPr="005D2305" w:rsidRDefault="005D2305" w:rsidP="005D2305">
            <w:pPr>
              <w:widowControl w:val="0"/>
              <w:tabs>
                <w:tab w:val="left" w:pos="3855"/>
              </w:tabs>
              <w:autoSpaceDE w:val="0"/>
              <w:autoSpaceDN w:val="0"/>
              <w:adjustRightInd w:val="0"/>
              <w:spacing w:after="0" w:line="240" w:lineRule="auto"/>
              <w:rPr>
                <w:rFonts w:ascii="Arial" w:eastAsia="Times New Roman" w:hAnsi="Arial" w:cs="Arial"/>
                <w:color w:val="000000"/>
                <w:sz w:val="28"/>
                <w:szCs w:val="28"/>
              </w:rPr>
            </w:pPr>
            <w:r w:rsidRPr="005D2305">
              <w:rPr>
                <w:rFonts w:ascii="Arial" w:eastAsia="Times New Roman" w:hAnsi="Arial" w:cs="Arial"/>
                <w:color w:val="000000"/>
              </w:rPr>
              <w:tab/>
              <w:t xml:space="preserve">       </w:t>
            </w:r>
            <w:r w:rsidRPr="005D2305">
              <w:rPr>
                <w:rFonts w:ascii="Arial" w:eastAsia="Times New Roman" w:hAnsi="Arial" w:cs="Arial"/>
                <w:color w:val="000000"/>
                <w:sz w:val="28"/>
                <w:szCs w:val="28"/>
              </w:rPr>
              <w:t>Aneksi I</w:t>
            </w:r>
          </w:p>
          <w:p w:rsidR="005D2305" w:rsidRPr="005D2305" w:rsidRDefault="005D2305" w:rsidP="005D2305">
            <w:pPr>
              <w:widowControl w:val="0"/>
              <w:tabs>
                <w:tab w:val="left" w:pos="1755"/>
              </w:tabs>
              <w:autoSpaceDE w:val="0"/>
              <w:autoSpaceDN w:val="0"/>
              <w:adjustRightInd w:val="0"/>
              <w:spacing w:after="0" w:line="240" w:lineRule="auto"/>
              <w:rPr>
                <w:rFonts w:ascii="Arial" w:eastAsia="Times New Roman" w:hAnsi="Arial" w:cs="Arial"/>
                <w:color w:val="000000"/>
              </w:rPr>
            </w:pPr>
          </w:p>
          <w:p w:rsidR="005D2305" w:rsidRPr="005D2305" w:rsidRDefault="005D2305" w:rsidP="005D2305">
            <w:pPr>
              <w:widowControl w:val="0"/>
              <w:autoSpaceDE w:val="0"/>
              <w:autoSpaceDN w:val="0"/>
              <w:adjustRightInd w:val="0"/>
              <w:spacing w:after="0" w:line="240" w:lineRule="auto"/>
              <w:rPr>
                <w:rFonts w:ascii="Arial" w:eastAsia="Times New Roman" w:hAnsi="Arial" w:cs="Arial"/>
                <w:b/>
                <w:bCs/>
                <w:color w:val="000000"/>
                <w:sz w:val="24"/>
                <w:szCs w:val="24"/>
              </w:rPr>
            </w:pPr>
            <w:r w:rsidRPr="005D2305">
              <w:rPr>
                <w:rFonts w:ascii="Arial" w:eastAsia="Times New Roman" w:hAnsi="Arial" w:cs="Arial"/>
                <w:b/>
                <w:bCs/>
                <w:color w:val="000000"/>
                <w:sz w:val="24"/>
                <w:szCs w:val="24"/>
              </w:rPr>
              <w:t xml:space="preserve">                     KËRKESË PËR LËSHIMIN E AUTORIZIMIT PËR PROCEDURË TË            </w:t>
            </w:r>
          </w:p>
          <w:p w:rsidR="005D2305" w:rsidRPr="005D2305" w:rsidRDefault="005D2305" w:rsidP="005D2305">
            <w:pPr>
              <w:tabs>
                <w:tab w:val="left" w:pos="2010"/>
                <w:tab w:val="left" w:pos="3825"/>
              </w:tabs>
              <w:autoSpaceDE w:val="0"/>
              <w:autoSpaceDN w:val="0"/>
              <w:adjustRightInd w:val="0"/>
              <w:spacing w:after="0" w:line="240" w:lineRule="auto"/>
              <w:rPr>
                <w:rFonts w:ascii="Times New Roman" w:eastAsia="MS Mincho" w:hAnsi="Times New Roman" w:cs="Times New Roman"/>
                <w:b/>
                <w:bCs/>
                <w:sz w:val="24"/>
                <w:szCs w:val="24"/>
              </w:rPr>
            </w:pPr>
            <w:r w:rsidRPr="005D2305">
              <w:rPr>
                <w:rFonts w:ascii="Times New Roman" w:eastAsia="MS Mincho" w:hAnsi="Times New Roman" w:cs="Times New Roman"/>
                <w:color w:val="000000"/>
                <w:sz w:val="24"/>
                <w:szCs w:val="24"/>
              </w:rPr>
              <w:tab/>
              <w:t xml:space="preserve">                    </w:t>
            </w:r>
            <w:r w:rsidRPr="005D2305">
              <w:rPr>
                <w:rFonts w:ascii="Times New Roman" w:eastAsia="MS Mincho" w:hAnsi="Times New Roman" w:cs="Times New Roman"/>
                <w:b/>
                <w:bCs/>
                <w:sz w:val="24"/>
                <w:szCs w:val="24"/>
              </w:rPr>
              <w:t>THJESHTËZUAR</w:t>
            </w:r>
            <w:r w:rsidRPr="005D2305">
              <w:rPr>
                <w:rFonts w:ascii="Times New Roman" w:eastAsia="MS Mincho" w:hAnsi="Times New Roman" w:cs="Times New Roman"/>
                <w:color w:val="000000"/>
                <w:sz w:val="24"/>
                <w:szCs w:val="24"/>
              </w:rPr>
              <w:t xml:space="preserve"> </w:t>
            </w:r>
            <w:r w:rsidRPr="005D2305">
              <w:rPr>
                <w:rFonts w:ascii="Times New Roman" w:eastAsia="MS Mincho" w:hAnsi="Times New Roman" w:cs="Times New Roman"/>
                <w:b/>
                <w:bCs/>
                <w:sz w:val="24"/>
                <w:szCs w:val="24"/>
              </w:rPr>
              <w:t>DOGANORE</w:t>
            </w:r>
          </w:p>
          <w:p w:rsidR="005D2305" w:rsidRPr="005D2305" w:rsidRDefault="005D2305" w:rsidP="005D2305">
            <w:pPr>
              <w:tabs>
                <w:tab w:val="left" w:pos="2010"/>
                <w:tab w:val="left" w:pos="3825"/>
              </w:tabs>
              <w:autoSpaceDE w:val="0"/>
              <w:autoSpaceDN w:val="0"/>
              <w:adjustRightInd w:val="0"/>
              <w:spacing w:after="0" w:line="240" w:lineRule="auto"/>
              <w:rPr>
                <w:rFonts w:ascii="Times New Roman" w:eastAsia="MS Mincho" w:hAnsi="Times New Roman" w:cs="Times New Roman"/>
                <w:color w:val="000000"/>
                <w:sz w:val="24"/>
                <w:szCs w:val="24"/>
              </w:rPr>
            </w:pPr>
          </w:p>
          <w:p w:rsidR="005D2305" w:rsidRPr="005D2305" w:rsidRDefault="00C13B61" w:rsidP="005D2305">
            <w:pPr>
              <w:autoSpaceDE w:val="0"/>
              <w:autoSpaceDN w:val="0"/>
              <w:adjustRightInd w:val="0"/>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Në pajtim me nenet 80 – 87 të</w:t>
            </w:r>
            <w:r w:rsidR="005D2305" w:rsidRPr="005D2305">
              <w:rPr>
                <w:rFonts w:ascii="Times New Roman" w:eastAsia="MS Mincho" w:hAnsi="Times New Roman" w:cs="Times New Roman"/>
                <w:color w:val="000000"/>
                <w:sz w:val="24"/>
                <w:szCs w:val="24"/>
              </w:rPr>
              <w:t xml:space="preserve"> Kodit Doganor dhe të Akcizave të Ko</w:t>
            </w:r>
            <w:r>
              <w:rPr>
                <w:rFonts w:ascii="Times New Roman" w:eastAsia="MS Mincho" w:hAnsi="Times New Roman" w:cs="Times New Roman"/>
                <w:color w:val="000000"/>
                <w:sz w:val="24"/>
                <w:szCs w:val="24"/>
              </w:rPr>
              <w:t>sovës (Nr.03/L</w:t>
            </w:r>
            <w:proofErr w:type="gramStart"/>
            <w:r>
              <w:rPr>
                <w:rFonts w:ascii="Times New Roman" w:eastAsia="MS Mincho" w:hAnsi="Times New Roman" w:cs="Times New Roman"/>
                <w:color w:val="000000"/>
                <w:sz w:val="24"/>
                <w:szCs w:val="24"/>
              </w:rPr>
              <w:t>:109</w:t>
            </w:r>
            <w:proofErr w:type="gramEnd"/>
            <w:r>
              <w:rPr>
                <w:rFonts w:ascii="Times New Roman" w:eastAsia="MS Mincho" w:hAnsi="Times New Roman" w:cs="Times New Roman"/>
                <w:color w:val="000000"/>
                <w:sz w:val="24"/>
                <w:szCs w:val="24"/>
              </w:rPr>
              <w:t>) si dhe neneve 158-168 të</w:t>
            </w:r>
            <w:r w:rsidR="005D2305" w:rsidRPr="005D2305">
              <w:rPr>
                <w:rFonts w:ascii="Times New Roman" w:eastAsia="MS Mincho" w:hAnsi="Times New Roman" w:cs="Times New Roman"/>
                <w:color w:val="000000"/>
                <w:sz w:val="24"/>
                <w:szCs w:val="24"/>
              </w:rPr>
              <w:t xml:space="preserve"> Udhëzimit Administrativ Nr.11/2009 për Implementimin e Kodit Doganor dhe të Akcizave, kërkojmë që të na lejohet  shfrytëzimi </w:t>
            </w:r>
            <w:proofErr w:type="spellStart"/>
            <w:r w:rsidR="005D2305" w:rsidRPr="005D2305">
              <w:rPr>
                <w:rFonts w:ascii="Times New Roman" w:eastAsia="MS Mincho" w:hAnsi="Times New Roman" w:cs="Times New Roman"/>
                <w:color w:val="000000"/>
                <w:sz w:val="24"/>
                <w:szCs w:val="24"/>
              </w:rPr>
              <w:t>i</w:t>
            </w:r>
            <w:proofErr w:type="spellEnd"/>
            <w:r w:rsidR="005D2305" w:rsidRPr="005D2305">
              <w:rPr>
                <w:rFonts w:ascii="Times New Roman" w:eastAsia="MS Mincho" w:hAnsi="Times New Roman" w:cs="Times New Roman"/>
                <w:color w:val="000000"/>
                <w:sz w:val="24"/>
                <w:szCs w:val="24"/>
              </w:rPr>
              <w:t xml:space="preserve"> procedurës së thjeshtëzuar doganore .</w:t>
            </w:r>
          </w:p>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color w:val="000000"/>
                <w:sz w:val="24"/>
                <w:szCs w:val="24"/>
              </w:rPr>
            </w:pPr>
            <w:r w:rsidRPr="005D2305">
              <w:rPr>
                <w:rFonts w:ascii="Times New Roman" w:eastAsia="MS Mincho" w:hAnsi="Times New Roman" w:cs="Times New Roman"/>
                <w:color w:val="000000"/>
                <w:sz w:val="24"/>
                <w:szCs w:val="24"/>
              </w:rPr>
              <w:t xml:space="preserve"> </w:t>
            </w:r>
          </w:p>
        </w:tc>
      </w:tr>
      <w:tr w:rsidR="005D2305" w:rsidRPr="005D2305" w:rsidTr="005D2305">
        <w:trPr>
          <w:trHeight w:val="737"/>
          <w:jc w:val="center"/>
        </w:trPr>
        <w:tc>
          <w:tcPr>
            <w:tcW w:w="9817" w:type="dxa"/>
          </w:tcPr>
          <w:tbl>
            <w:tblPr>
              <w:tblpPr w:leftFromText="187" w:rightFromText="187" w:vertAnchor="text" w:horzAnchor="margin"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890"/>
              <w:gridCol w:w="1440"/>
              <w:gridCol w:w="1260"/>
              <w:gridCol w:w="1080"/>
              <w:gridCol w:w="1080"/>
              <w:gridCol w:w="990"/>
              <w:gridCol w:w="1170"/>
            </w:tblGrid>
            <w:tr w:rsidR="005D2305" w:rsidRPr="005D2305" w:rsidTr="005D2305">
              <w:tc>
                <w:tcPr>
                  <w:tcW w:w="9445" w:type="dxa"/>
                  <w:gridSpan w:val="8"/>
                  <w:shd w:val="clear" w:color="auto" w:fill="auto"/>
                </w:tcPr>
                <w:p w:rsidR="005D2305" w:rsidRPr="005638D2" w:rsidRDefault="005D2305" w:rsidP="005D2305">
                  <w:pPr>
                    <w:spacing w:after="0" w:line="240" w:lineRule="auto"/>
                    <w:rPr>
                      <w:rFonts w:ascii="Times New Roman" w:eastAsia="Calibri" w:hAnsi="Times New Roman" w:cs="Times New Roman"/>
                      <w:b/>
                      <w:sz w:val="24"/>
                      <w:szCs w:val="24"/>
                      <w:lang w:val="sq-AL"/>
                    </w:rPr>
                  </w:pPr>
                  <w:r w:rsidRPr="005638D2">
                    <w:rPr>
                      <w:rFonts w:ascii="Times New Roman" w:eastAsia="Calibri" w:hAnsi="Times New Roman" w:cs="Times New Roman"/>
                      <w:b/>
                      <w:sz w:val="24"/>
                      <w:szCs w:val="24"/>
                      <w:lang w:val="sq-AL"/>
                    </w:rPr>
                    <w:t>1.Paraqitësi i kërkesës  (Aplikuesi eshte person te cilit i lëshohet autorizimi)</w:t>
                  </w:r>
                </w:p>
                <w:p w:rsidR="005D2305" w:rsidRPr="005D2305" w:rsidRDefault="005D2305" w:rsidP="005D2305">
                  <w:pPr>
                    <w:spacing w:after="0" w:line="240" w:lineRule="auto"/>
                    <w:rPr>
                      <w:rFonts w:ascii="Times New Roman" w:eastAsia="Calibri" w:hAnsi="Times New Roman" w:cs="Times New Roman"/>
                      <w:lang w:val="sq-AL"/>
                    </w:rPr>
                  </w:pPr>
                </w:p>
                <w:p w:rsidR="005D2305" w:rsidRPr="005638D2" w:rsidRDefault="005D2305" w:rsidP="005D2305">
                  <w:pPr>
                    <w:tabs>
                      <w:tab w:val="left" w:pos="5025"/>
                    </w:tabs>
                    <w:spacing w:after="0" w:line="240" w:lineRule="auto"/>
                    <w:rPr>
                      <w:rFonts w:ascii="Times New Roman" w:eastAsia="Calibri" w:hAnsi="Times New Roman" w:cs="Times New Roman"/>
                      <w:sz w:val="24"/>
                      <w:szCs w:val="24"/>
                      <w:lang w:val="sq-AL"/>
                    </w:rPr>
                  </w:pPr>
                  <w:r w:rsidRPr="005D2305">
                    <w:rPr>
                      <w:rFonts w:ascii="Times New Roman" w:eastAsia="Calibri" w:hAnsi="Times New Roman" w:cs="Times New Roman"/>
                      <w:lang w:val="sq-AL"/>
                    </w:rPr>
                    <w:t xml:space="preserve"> -</w:t>
                  </w:r>
                  <w:r w:rsidRPr="005638D2">
                    <w:rPr>
                      <w:rFonts w:ascii="Times New Roman" w:eastAsia="Calibri" w:hAnsi="Times New Roman" w:cs="Times New Roman"/>
                      <w:sz w:val="24"/>
                      <w:szCs w:val="24"/>
                      <w:lang w:val="sq-AL"/>
                    </w:rPr>
                    <w:t>Emri dhe mbiemri i paraqitësit te kërkesës</w:t>
                  </w:r>
                  <w:r w:rsidRPr="005638D2">
                    <w:rPr>
                      <w:rFonts w:ascii="Times New Roman" w:eastAsia="Calibri" w:hAnsi="Times New Roman" w:cs="Times New Roman"/>
                      <w:sz w:val="24"/>
                      <w:szCs w:val="24"/>
                      <w:lang w:val="sq-AL"/>
                    </w:rPr>
                    <w:tab/>
                    <w:t xml:space="preserve">       Çert.nr.fiskal</w:t>
                  </w:r>
                </w:p>
                <w:p w:rsidR="005D2305" w:rsidRPr="005638D2" w:rsidRDefault="005D2305" w:rsidP="005D2305">
                  <w:pPr>
                    <w:tabs>
                      <w:tab w:val="left" w:pos="5025"/>
                    </w:tabs>
                    <w:spacing w:after="0" w:line="240" w:lineRule="auto"/>
                    <w:rPr>
                      <w:rFonts w:ascii="Times New Roman" w:eastAsia="Calibri" w:hAnsi="Times New Roman" w:cs="Times New Roman"/>
                      <w:sz w:val="24"/>
                      <w:szCs w:val="24"/>
                      <w:lang w:val="sq-AL"/>
                    </w:rPr>
                  </w:pPr>
                  <w:r w:rsidRPr="005638D2">
                    <w:rPr>
                      <w:rFonts w:ascii="Times New Roman" w:eastAsia="Calibri" w:hAnsi="Times New Roman" w:cs="Times New Roman"/>
                      <w:sz w:val="24"/>
                      <w:szCs w:val="24"/>
                      <w:lang w:val="sq-AL"/>
                    </w:rPr>
                    <w:t xml:space="preserve"> - Emri dhe adresa e kompanisë </w:t>
                  </w:r>
                  <w:r w:rsidRPr="005638D2">
                    <w:rPr>
                      <w:rFonts w:ascii="Times New Roman" w:eastAsia="Calibri" w:hAnsi="Times New Roman" w:cs="Times New Roman"/>
                      <w:sz w:val="24"/>
                      <w:szCs w:val="24"/>
                      <w:lang w:val="sq-AL"/>
                    </w:rPr>
                    <w:tab/>
                    <w:t xml:space="preserve">       Çert.exp imp.</w:t>
                  </w:r>
                </w:p>
                <w:p w:rsidR="005D2305" w:rsidRPr="005638D2" w:rsidRDefault="005D2305" w:rsidP="005D2305">
                  <w:pPr>
                    <w:tabs>
                      <w:tab w:val="left" w:pos="5025"/>
                    </w:tabs>
                    <w:spacing w:after="0" w:line="240" w:lineRule="auto"/>
                    <w:rPr>
                      <w:rFonts w:ascii="Times New Roman" w:eastAsia="Calibri" w:hAnsi="Times New Roman" w:cs="Times New Roman"/>
                      <w:sz w:val="24"/>
                      <w:szCs w:val="24"/>
                      <w:lang w:val="sq-AL"/>
                    </w:rPr>
                  </w:pPr>
                  <w:r w:rsidRPr="005638D2">
                    <w:rPr>
                      <w:rFonts w:ascii="Times New Roman" w:eastAsia="Calibri" w:hAnsi="Times New Roman" w:cs="Times New Roman"/>
                      <w:sz w:val="24"/>
                      <w:szCs w:val="24"/>
                      <w:lang w:val="sq-AL"/>
                    </w:rPr>
                    <w:t xml:space="preserve">  -Numri kontaktues</w:t>
                  </w:r>
                  <w:r w:rsidRPr="005638D2">
                    <w:rPr>
                      <w:rFonts w:ascii="Times New Roman" w:eastAsia="Calibri" w:hAnsi="Times New Roman" w:cs="Times New Roman"/>
                      <w:sz w:val="24"/>
                      <w:szCs w:val="24"/>
                      <w:lang w:val="sq-AL"/>
                    </w:rPr>
                    <w:tab/>
                    <w:t xml:space="preserve">       Çert.TVSH-së</w:t>
                  </w:r>
                </w:p>
                <w:p w:rsidR="005D2305" w:rsidRPr="005D2305" w:rsidRDefault="005D2305" w:rsidP="005D2305">
                  <w:pPr>
                    <w:tabs>
                      <w:tab w:val="left" w:pos="5025"/>
                    </w:tabs>
                    <w:spacing w:after="0" w:line="240" w:lineRule="auto"/>
                    <w:rPr>
                      <w:rFonts w:ascii="Times New Roman" w:eastAsia="Calibri" w:hAnsi="Times New Roman" w:cs="Times New Roman"/>
                      <w:lang w:val="sq-AL"/>
                    </w:rPr>
                  </w:pPr>
                  <w:r w:rsidRPr="005638D2">
                    <w:rPr>
                      <w:rFonts w:ascii="Times New Roman" w:eastAsia="Calibri" w:hAnsi="Times New Roman" w:cs="Times New Roman"/>
                      <w:sz w:val="24"/>
                      <w:szCs w:val="24"/>
                      <w:lang w:val="sq-AL"/>
                    </w:rPr>
                    <w:tab/>
                    <w:t xml:space="preserve">       Çert.Biznesit</w:t>
                  </w:r>
                </w:p>
              </w:tc>
            </w:tr>
            <w:tr w:rsidR="005D2305" w:rsidRPr="005D2305" w:rsidTr="005D2305">
              <w:trPr>
                <w:trHeight w:val="1575"/>
              </w:trPr>
              <w:tc>
                <w:tcPr>
                  <w:tcW w:w="9445" w:type="dxa"/>
                  <w:gridSpan w:val="8"/>
                  <w:shd w:val="clear" w:color="auto" w:fill="auto"/>
                </w:tcPr>
                <w:p w:rsidR="005D2305" w:rsidRPr="009D2BF8" w:rsidRDefault="005D2305" w:rsidP="005D2305">
                  <w:pPr>
                    <w:spacing w:after="0" w:line="240" w:lineRule="auto"/>
                    <w:rPr>
                      <w:rFonts w:ascii="Times New Roman" w:eastAsia="Calibri" w:hAnsi="Times New Roman" w:cs="Times New Roman"/>
                      <w:b/>
                      <w:sz w:val="24"/>
                      <w:szCs w:val="24"/>
                      <w:lang w:val="sq-AL"/>
                    </w:rPr>
                  </w:pPr>
                  <w:r w:rsidRPr="005D2305">
                    <w:rPr>
                      <w:rFonts w:ascii="Times New Roman" w:eastAsia="Calibri" w:hAnsi="Times New Roman" w:cs="Times New Roman"/>
                      <w:b/>
                      <w:lang w:val="sq-AL"/>
                    </w:rPr>
                    <w:t>2.</w:t>
                  </w:r>
                  <w:r w:rsidRPr="009D2BF8">
                    <w:rPr>
                      <w:rFonts w:ascii="Times New Roman" w:eastAsia="Calibri" w:hAnsi="Times New Roman" w:cs="Times New Roman"/>
                      <w:b/>
                      <w:sz w:val="24"/>
                      <w:szCs w:val="24"/>
                      <w:lang w:val="sq-AL"/>
                    </w:rPr>
                    <w:t>Të dhënat e personit/ave përgjegjës</w:t>
                  </w:r>
                  <w:r w:rsidRPr="009D2BF8">
                    <w:rPr>
                      <w:rFonts w:ascii="Times New Roman" w:eastAsia="Calibri" w:hAnsi="Times New Roman" w:cs="Times New Roman"/>
                      <w:sz w:val="24"/>
                      <w:szCs w:val="24"/>
                      <w:lang w:val="sq-AL"/>
                    </w:rPr>
                    <w:t xml:space="preserve">  </w:t>
                  </w:r>
                  <w:r w:rsidRPr="009D2BF8">
                    <w:rPr>
                      <w:rFonts w:ascii="Times New Roman" w:eastAsia="Calibri" w:hAnsi="Times New Roman" w:cs="Times New Roman"/>
                      <w:b/>
                      <w:sz w:val="24"/>
                      <w:szCs w:val="24"/>
                      <w:lang w:val="sq-AL"/>
                    </w:rPr>
                    <w:t>(apo te autorizuar pe përfaqësues)</w:t>
                  </w:r>
                </w:p>
                <w:p w:rsidR="005D2305" w:rsidRPr="009D2BF8" w:rsidRDefault="005D2305" w:rsidP="005D2305">
                  <w:pPr>
                    <w:spacing w:after="0" w:line="240" w:lineRule="auto"/>
                    <w:rPr>
                      <w:rFonts w:ascii="Times New Roman" w:eastAsia="Calibri" w:hAnsi="Times New Roman" w:cs="Times New Roman"/>
                      <w:sz w:val="24"/>
                      <w:szCs w:val="24"/>
                      <w:lang w:val="sq-AL"/>
                    </w:rPr>
                  </w:pPr>
                </w:p>
                <w:p w:rsidR="005D2305" w:rsidRPr="009D2BF8" w:rsidRDefault="005D2305" w:rsidP="005D2305">
                  <w:pPr>
                    <w:spacing w:after="0" w:line="240" w:lineRule="auto"/>
                    <w:rPr>
                      <w:rFonts w:ascii="Times New Roman" w:eastAsia="Calibri" w:hAnsi="Times New Roman" w:cs="Times New Roman"/>
                      <w:sz w:val="24"/>
                      <w:szCs w:val="24"/>
                      <w:lang w:val="sq-AL"/>
                    </w:rPr>
                  </w:pPr>
                  <w:r w:rsidRPr="009D2BF8">
                    <w:rPr>
                      <w:rFonts w:ascii="Times New Roman" w:eastAsia="Calibri" w:hAnsi="Times New Roman" w:cs="Times New Roman"/>
                      <w:sz w:val="24"/>
                      <w:szCs w:val="24"/>
                      <w:lang w:val="sq-AL"/>
                    </w:rPr>
                    <w:t xml:space="preserve">-Emri dhe mbiemri </w:t>
                  </w:r>
                </w:p>
                <w:p w:rsidR="005D2305" w:rsidRPr="009D2BF8" w:rsidRDefault="005D2305" w:rsidP="005D2305">
                  <w:pPr>
                    <w:spacing w:after="0" w:line="240" w:lineRule="auto"/>
                    <w:rPr>
                      <w:rFonts w:ascii="Times New Roman" w:eastAsia="Calibri" w:hAnsi="Times New Roman" w:cs="Times New Roman"/>
                      <w:sz w:val="24"/>
                      <w:szCs w:val="24"/>
                      <w:lang w:val="sq-AL"/>
                    </w:rPr>
                  </w:pPr>
                  <w:r w:rsidRPr="009D2BF8">
                    <w:rPr>
                      <w:rFonts w:ascii="Times New Roman" w:eastAsia="Calibri" w:hAnsi="Times New Roman" w:cs="Times New Roman"/>
                      <w:sz w:val="24"/>
                      <w:szCs w:val="24"/>
                      <w:lang w:val="sq-AL"/>
                    </w:rPr>
                    <w:t>- Telefoni/faksi</w:t>
                  </w:r>
                </w:p>
                <w:p w:rsidR="005D2305" w:rsidRPr="009D2BF8" w:rsidRDefault="005D2305" w:rsidP="005D2305">
                  <w:pPr>
                    <w:spacing w:after="0" w:line="240" w:lineRule="auto"/>
                    <w:rPr>
                      <w:rFonts w:ascii="Times New Roman" w:eastAsia="Calibri" w:hAnsi="Times New Roman" w:cs="Times New Roman"/>
                      <w:sz w:val="24"/>
                      <w:szCs w:val="24"/>
                      <w:lang w:val="sq-AL"/>
                    </w:rPr>
                  </w:pPr>
                  <w:r w:rsidRPr="009D2BF8">
                    <w:rPr>
                      <w:rFonts w:ascii="Times New Roman" w:eastAsia="Calibri" w:hAnsi="Times New Roman" w:cs="Times New Roman"/>
                      <w:sz w:val="24"/>
                      <w:szCs w:val="24"/>
                      <w:lang w:val="sq-AL"/>
                    </w:rPr>
                    <w:t>- E-mail adresa</w:t>
                  </w:r>
                </w:p>
                <w:p w:rsidR="005D2305" w:rsidRPr="009D2BF8" w:rsidRDefault="005D2305" w:rsidP="005D2305">
                  <w:pPr>
                    <w:spacing w:after="0" w:line="240" w:lineRule="auto"/>
                    <w:rPr>
                      <w:rFonts w:ascii="Times New Roman" w:eastAsia="Calibri" w:hAnsi="Times New Roman" w:cs="Times New Roman"/>
                      <w:sz w:val="24"/>
                      <w:szCs w:val="24"/>
                      <w:lang w:val="sq-AL"/>
                    </w:rPr>
                  </w:pPr>
                  <w:r w:rsidRPr="009D2BF8">
                    <w:rPr>
                      <w:rFonts w:ascii="Times New Roman" w:eastAsia="Calibri" w:hAnsi="Times New Roman" w:cs="Times New Roman"/>
                      <w:sz w:val="24"/>
                      <w:szCs w:val="24"/>
                      <w:lang w:val="sq-AL"/>
                    </w:rPr>
                    <w:t>- Kodi i agjentit doganor</w:t>
                  </w:r>
                </w:p>
                <w:p w:rsidR="005D2305" w:rsidRPr="005D2305" w:rsidRDefault="005D2305" w:rsidP="005D2305">
                  <w:pPr>
                    <w:spacing w:after="0" w:line="240" w:lineRule="auto"/>
                    <w:rPr>
                      <w:rFonts w:ascii="Times New Roman" w:eastAsia="Calibri" w:hAnsi="Times New Roman" w:cs="Times New Roman"/>
                      <w:lang w:val="sq-AL"/>
                    </w:rPr>
                  </w:pPr>
                </w:p>
              </w:tc>
            </w:tr>
            <w:tr w:rsidR="005D2305" w:rsidRPr="005D2305" w:rsidTr="005D2305">
              <w:trPr>
                <w:trHeight w:val="353"/>
              </w:trPr>
              <w:tc>
                <w:tcPr>
                  <w:tcW w:w="9445" w:type="dxa"/>
                  <w:gridSpan w:val="8"/>
                  <w:shd w:val="clear" w:color="auto" w:fill="auto"/>
                </w:tcPr>
                <w:p w:rsidR="005D2305" w:rsidRPr="005D2305" w:rsidRDefault="005D2305" w:rsidP="005D2305">
                  <w:pPr>
                    <w:spacing w:after="0" w:line="240" w:lineRule="auto"/>
                    <w:rPr>
                      <w:rFonts w:ascii="Times New Roman" w:eastAsia="Calibri" w:hAnsi="Times New Roman" w:cs="Times New Roman"/>
                      <w:b/>
                      <w:lang w:val="sq-AL"/>
                    </w:rPr>
                  </w:pPr>
                  <w:r w:rsidRPr="005D2305">
                    <w:rPr>
                      <w:rFonts w:ascii="Times New Roman" w:eastAsia="Calibri" w:hAnsi="Times New Roman" w:cs="Times New Roman"/>
                      <w:b/>
                      <w:lang w:val="sq-AL"/>
                    </w:rPr>
                    <w:t xml:space="preserve">3.Malli </w:t>
                  </w:r>
                </w:p>
                <w:p w:rsidR="005D2305" w:rsidRPr="005D2305" w:rsidRDefault="005D2305" w:rsidP="005D2305">
                  <w:pPr>
                    <w:spacing w:after="0" w:line="240" w:lineRule="auto"/>
                    <w:rPr>
                      <w:rFonts w:ascii="Times New Roman" w:eastAsia="Calibri" w:hAnsi="Times New Roman" w:cs="Times New Roman"/>
                      <w:b/>
                      <w:lang w:val="sq-AL"/>
                    </w:rPr>
                  </w:pPr>
                </w:p>
              </w:tc>
            </w:tr>
            <w:tr w:rsidR="005D2305" w:rsidRPr="005D2305" w:rsidTr="005D2305">
              <w:trPr>
                <w:trHeight w:val="345"/>
              </w:trPr>
              <w:tc>
                <w:tcPr>
                  <w:tcW w:w="535" w:type="dxa"/>
                  <w:shd w:val="clear" w:color="auto" w:fill="auto"/>
                </w:tcPr>
                <w:p w:rsidR="005D2305" w:rsidRPr="00A64D5F" w:rsidRDefault="005D2305" w:rsidP="005D2305">
                  <w:pPr>
                    <w:spacing w:after="0" w:line="240" w:lineRule="auto"/>
                    <w:rPr>
                      <w:rFonts w:ascii="Times New Roman" w:eastAsia="Calibri" w:hAnsi="Times New Roman" w:cs="Times New Roman"/>
                      <w:b/>
                      <w:lang w:val="sq-AL"/>
                    </w:rPr>
                  </w:pPr>
                  <w:r w:rsidRPr="00A64D5F">
                    <w:rPr>
                      <w:rFonts w:ascii="Times New Roman" w:eastAsia="Calibri" w:hAnsi="Times New Roman" w:cs="Times New Roman"/>
                      <w:b/>
                      <w:lang w:val="sq-AL"/>
                    </w:rPr>
                    <w:t>Nr.ren</w:t>
                  </w:r>
                </w:p>
              </w:tc>
              <w:tc>
                <w:tcPr>
                  <w:tcW w:w="1890" w:type="dxa"/>
                  <w:shd w:val="clear" w:color="auto" w:fill="auto"/>
                </w:tcPr>
                <w:p w:rsidR="005D2305" w:rsidRPr="00A64D5F" w:rsidRDefault="005D2305" w:rsidP="005D2305">
                  <w:pPr>
                    <w:spacing w:after="0" w:line="240" w:lineRule="auto"/>
                    <w:rPr>
                      <w:rFonts w:ascii="Times New Roman" w:eastAsia="Calibri" w:hAnsi="Times New Roman" w:cs="Times New Roman"/>
                      <w:b/>
                      <w:lang w:val="sq-AL"/>
                    </w:rPr>
                  </w:pPr>
                  <w:r w:rsidRPr="00A64D5F">
                    <w:rPr>
                      <w:rFonts w:ascii="Times New Roman" w:eastAsia="Calibri" w:hAnsi="Times New Roman" w:cs="Times New Roman"/>
                      <w:b/>
                      <w:lang w:val="sq-AL"/>
                    </w:rPr>
                    <w:t>Emërtimi tregtar    i mallit</w:t>
                  </w:r>
                </w:p>
              </w:tc>
              <w:tc>
                <w:tcPr>
                  <w:tcW w:w="1440" w:type="dxa"/>
                  <w:shd w:val="clear" w:color="auto" w:fill="auto"/>
                </w:tcPr>
                <w:p w:rsidR="005D2305" w:rsidRPr="00A64D5F" w:rsidRDefault="005D2305" w:rsidP="005D2305">
                  <w:pPr>
                    <w:spacing w:after="0" w:line="240" w:lineRule="auto"/>
                    <w:rPr>
                      <w:rFonts w:ascii="Times New Roman" w:eastAsia="Calibri" w:hAnsi="Times New Roman" w:cs="Times New Roman"/>
                      <w:b/>
                      <w:lang w:val="sq-AL"/>
                    </w:rPr>
                  </w:pPr>
                  <w:r w:rsidRPr="00A64D5F">
                    <w:rPr>
                      <w:rFonts w:ascii="Times New Roman" w:eastAsia="Calibri" w:hAnsi="Times New Roman" w:cs="Times New Roman"/>
                      <w:b/>
                      <w:lang w:val="sq-AL"/>
                    </w:rPr>
                    <w:t>Kodi tarifor (tetë shifra)</w:t>
                  </w:r>
                </w:p>
              </w:tc>
              <w:tc>
                <w:tcPr>
                  <w:tcW w:w="1260" w:type="dxa"/>
                  <w:shd w:val="clear" w:color="auto" w:fill="auto"/>
                </w:tcPr>
                <w:p w:rsidR="005D2305" w:rsidRPr="00A64D5F" w:rsidRDefault="005D2305" w:rsidP="005D2305">
                  <w:pPr>
                    <w:spacing w:after="0" w:line="240" w:lineRule="auto"/>
                    <w:rPr>
                      <w:rFonts w:ascii="Times New Roman" w:eastAsia="Calibri" w:hAnsi="Times New Roman" w:cs="Times New Roman"/>
                      <w:b/>
                      <w:lang w:val="sq-AL"/>
                    </w:rPr>
                  </w:pPr>
                  <w:r w:rsidRPr="00A64D5F">
                    <w:rPr>
                      <w:rFonts w:ascii="Times New Roman" w:eastAsia="Calibri" w:hAnsi="Times New Roman" w:cs="Times New Roman"/>
                      <w:b/>
                      <w:lang w:val="sq-AL"/>
                    </w:rPr>
                    <w:t>Procedura doganore</w:t>
                  </w:r>
                </w:p>
              </w:tc>
              <w:tc>
                <w:tcPr>
                  <w:tcW w:w="1080" w:type="dxa"/>
                  <w:shd w:val="clear" w:color="auto" w:fill="auto"/>
                </w:tcPr>
                <w:p w:rsidR="005D2305" w:rsidRPr="00A64D5F" w:rsidRDefault="005D2305" w:rsidP="005D2305">
                  <w:pPr>
                    <w:spacing w:after="0" w:line="240" w:lineRule="auto"/>
                    <w:rPr>
                      <w:rFonts w:ascii="Times New Roman" w:eastAsia="Calibri" w:hAnsi="Times New Roman" w:cs="Times New Roman"/>
                      <w:b/>
                      <w:lang w:val="sq-AL"/>
                    </w:rPr>
                  </w:pPr>
                  <w:r w:rsidRPr="00A64D5F">
                    <w:rPr>
                      <w:rFonts w:ascii="Times New Roman" w:eastAsia="Calibri" w:hAnsi="Times New Roman" w:cs="Times New Roman"/>
                      <w:b/>
                      <w:lang w:val="sq-AL"/>
                    </w:rPr>
                    <w:t>Kodi i proc.dog</w:t>
                  </w:r>
                </w:p>
              </w:tc>
              <w:tc>
                <w:tcPr>
                  <w:tcW w:w="1080" w:type="dxa"/>
                  <w:shd w:val="clear" w:color="auto" w:fill="auto"/>
                </w:tcPr>
                <w:p w:rsidR="005D2305" w:rsidRPr="00A64D5F" w:rsidRDefault="005D2305" w:rsidP="005D2305">
                  <w:pPr>
                    <w:spacing w:after="0" w:line="240" w:lineRule="auto"/>
                    <w:rPr>
                      <w:rFonts w:ascii="Times New Roman" w:eastAsia="Calibri" w:hAnsi="Times New Roman" w:cs="Times New Roman"/>
                      <w:b/>
                      <w:lang w:val="sq-AL"/>
                    </w:rPr>
                  </w:pPr>
                  <w:r w:rsidRPr="00A64D5F">
                    <w:rPr>
                      <w:rFonts w:ascii="Times New Roman" w:eastAsia="Calibri" w:hAnsi="Times New Roman" w:cs="Times New Roman"/>
                      <w:b/>
                      <w:lang w:val="sq-AL"/>
                    </w:rPr>
                    <w:t>Origjina e mallit</w:t>
                  </w:r>
                </w:p>
              </w:tc>
              <w:tc>
                <w:tcPr>
                  <w:tcW w:w="990" w:type="dxa"/>
                  <w:shd w:val="clear" w:color="auto" w:fill="auto"/>
                </w:tcPr>
                <w:p w:rsidR="005D2305" w:rsidRPr="00A64D5F" w:rsidRDefault="005D2305" w:rsidP="005D2305">
                  <w:pPr>
                    <w:spacing w:after="0" w:line="240" w:lineRule="auto"/>
                    <w:rPr>
                      <w:rFonts w:ascii="Times New Roman" w:eastAsia="Calibri" w:hAnsi="Times New Roman" w:cs="Times New Roman"/>
                      <w:b/>
                      <w:lang w:val="sq-AL"/>
                    </w:rPr>
                  </w:pPr>
                  <w:r w:rsidRPr="00A64D5F">
                    <w:rPr>
                      <w:rFonts w:ascii="Times New Roman" w:eastAsia="Calibri" w:hAnsi="Times New Roman" w:cs="Times New Roman"/>
                      <w:b/>
                      <w:lang w:val="sq-AL"/>
                    </w:rPr>
                    <w:t>Pariteti</w:t>
                  </w:r>
                </w:p>
              </w:tc>
              <w:tc>
                <w:tcPr>
                  <w:tcW w:w="1170" w:type="dxa"/>
                  <w:shd w:val="clear" w:color="auto" w:fill="auto"/>
                </w:tcPr>
                <w:p w:rsidR="005D2305" w:rsidRPr="00A64D5F" w:rsidRDefault="005D2305" w:rsidP="005D2305">
                  <w:pPr>
                    <w:spacing w:after="0" w:line="240" w:lineRule="auto"/>
                    <w:rPr>
                      <w:rFonts w:ascii="Times New Roman" w:eastAsia="Calibri" w:hAnsi="Times New Roman" w:cs="Times New Roman"/>
                      <w:b/>
                      <w:lang w:val="sq-AL"/>
                    </w:rPr>
                  </w:pPr>
                  <w:r w:rsidRPr="00A64D5F">
                    <w:rPr>
                      <w:rFonts w:ascii="Times New Roman" w:eastAsia="Calibri" w:hAnsi="Times New Roman" w:cs="Times New Roman"/>
                      <w:b/>
                      <w:lang w:val="sq-AL"/>
                    </w:rPr>
                    <w:t>Mënyra e paketimit</w:t>
                  </w:r>
                </w:p>
              </w:tc>
            </w:tr>
            <w:tr w:rsidR="005D2305" w:rsidRPr="005D2305" w:rsidTr="005D2305">
              <w:trPr>
                <w:trHeight w:val="260"/>
              </w:trPr>
              <w:tc>
                <w:tcPr>
                  <w:tcW w:w="535" w:type="dxa"/>
                  <w:shd w:val="clear" w:color="auto" w:fill="auto"/>
                </w:tcPr>
                <w:p w:rsidR="005D2305" w:rsidRPr="005638D2" w:rsidRDefault="005D2305" w:rsidP="005D2305">
                  <w:pPr>
                    <w:spacing w:after="0" w:line="240" w:lineRule="auto"/>
                    <w:rPr>
                      <w:rFonts w:ascii="Times New Roman" w:eastAsia="Calibri" w:hAnsi="Times New Roman" w:cs="Times New Roman"/>
                      <w:lang w:val="sq-AL"/>
                    </w:rPr>
                  </w:pPr>
                </w:p>
                <w:p w:rsidR="005D2305" w:rsidRPr="005638D2" w:rsidRDefault="005D2305" w:rsidP="005D2305">
                  <w:pPr>
                    <w:spacing w:after="0" w:line="240" w:lineRule="auto"/>
                    <w:rPr>
                      <w:rFonts w:ascii="Times New Roman" w:eastAsia="Calibri" w:hAnsi="Times New Roman" w:cs="Times New Roman"/>
                      <w:lang w:val="sq-AL"/>
                    </w:rPr>
                  </w:pPr>
                </w:p>
              </w:tc>
              <w:tc>
                <w:tcPr>
                  <w:tcW w:w="1890" w:type="dxa"/>
                  <w:shd w:val="clear" w:color="auto" w:fill="auto"/>
                </w:tcPr>
                <w:p w:rsidR="005D2305" w:rsidRPr="005638D2" w:rsidRDefault="005D2305" w:rsidP="005D2305">
                  <w:pPr>
                    <w:spacing w:after="0" w:line="240" w:lineRule="auto"/>
                    <w:rPr>
                      <w:rFonts w:ascii="Times New Roman" w:eastAsia="Calibri" w:hAnsi="Times New Roman" w:cs="Times New Roman"/>
                      <w:lang w:val="sq-AL"/>
                    </w:rPr>
                  </w:pPr>
                </w:p>
              </w:tc>
              <w:tc>
                <w:tcPr>
                  <w:tcW w:w="1440" w:type="dxa"/>
                  <w:shd w:val="clear" w:color="auto" w:fill="auto"/>
                </w:tcPr>
                <w:p w:rsidR="005D2305" w:rsidRPr="005638D2" w:rsidRDefault="005D2305" w:rsidP="005D2305">
                  <w:pPr>
                    <w:spacing w:after="0" w:line="240" w:lineRule="auto"/>
                    <w:rPr>
                      <w:rFonts w:ascii="Times New Roman" w:eastAsia="Calibri" w:hAnsi="Times New Roman" w:cs="Times New Roman"/>
                      <w:lang w:val="sq-AL"/>
                    </w:rPr>
                  </w:pPr>
                </w:p>
              </w:tc>
              <w:tc>
                <w:tcPr>
                  <w:tcW w:w="1260" w:type="dxa"/>
                  <w:shd w:val="clear" w:color="auto" w:fill="auto"/>
                </w:tcPr>
                <w:p w:rsidR="005D2305" w:rsidRPr="005638D2" w:rsidRDefault="005D2305" w:rsidP="005D2305">
                  <w:pPr>
                    <w:spacing w:after="0" w:line="240" w:lineRule="auto"/>
                    <w:rPr>
                      <w:rFonts w:ascii="Times New Roman" w:eastAsia="Calibri" w:hAnsi="Times New Roman" w:cs="Times New Roman"/>
                      <w:lang w:val="sq-AL"/>
                    </w:rPr>
                  </w:pPr>
                </w:p>
              </w:tc>
              <w:tc>
                <w:tcPr>
                  <w:tcW w:w="1080" w:type="dxa"/>
                  <w:shd w:val="clear" w:color="auto" w:fill="auto"/>
                </w:tcPr>
                <w:p w:rsidR="005D2305" w:rsidRPr="005638D2" w:rsidRDefault="005D2305" w:rsidP="005D2305">
                  <w:pPr>
                    <w:spacing w:after="0" w:line="240" w:lineRule="auto"/>
                    <w:rPr>
                      <w:rFonts w:ascii="Times New Roman" w:eastAsia="Calibri" w:hAnsi="Times New Roman" w:cs="Times New Roman"/>
                      <w:lang w:val="sq-AL"/>
                    </w:rPr>
                  </w:pPr>
                </w:p>
              </w:tc>
              <w:tc>
                <w:tcPr>
                  <w:tcW w:w="1080" w:type="dxa"/>
                  <w:shd w:val="clear" w:color="auto" w:fill="auto"/>
                </w:tcPr>
                <w:p w:rsidR="005D2305" w:rsidRPr="005638D2" w:rsidRDefault="005D2305" w:rsidP="005D2305">
                  <w:pPr>
                    <w:spacing w:after="0" w:line="240" w:lineRule="auto"/>
                    <w:rPr>
                      <w:rFonts w:ascii="Times New Roman" w:eastAsia="Calibri" w:hAnsi="Times New Roman" w:cs="Times New Roman"/>
                      <w:lang w:val="sq-AL"/>
                    </w:rPr>
                  </w:pPr>
                </w:p>
              </w:tc>
              <w:tc>
                <w:tcPr>
                  <w:tcW w:w="990" w:type="dxa"/>
                  <w:shd w:val="clear" w:color="auto" w:fill="auto"/>
                </w:tcPr>
                <w:p w:rsidR="005D2305" w:rsidRPr="005638D2" w:rsidRDefault="005D2305" w:rsidP="005D2305">
                  <w:pPr>
                    <w:spacing w:after="0" w:line="240" w:lineRule="auto"/>
                    <w:rPr>
                      <w:rFonts w:ascii="Times New Roman" w:eastAsia="Calibri" w:hAnsi="Times New Roman" w:cs="Times New Roman"/>
                      <w:lang w:val="sq-AL"/>
                    </w:rPr>
                  </w:pPr>
                </w:p>
              </w:tc>
              <w:tc>
                <w:tcPr>
                  <w:tcW w:w="1170" w:type="dxa"/>
                  <w:shd w:val="clear" w:color="auto" w:fill="auto"/>
                </w:tcPr>
                <w:p w:rsidR="005D2305" w:rsidRPr="005638D2" w:rsidRDefault="005D2305" w:rsidP="005D2305">
                  <w:pPr>
                    <w:spacing w:after="0" w:line="240" w:lineRule="auto"/>
                    <w:rPr>
                      <w:rFonts w:ascii="Times New Roman" w:eastAsia="Calibri" w:hAnsi="Times New Roman" w:cs="Times New Roman"/>
                      <w:lang w:val="sq-AL"/>
                    </w:rPr>
                  </w:pPr>
                </w:p>
              </w:tc>
            </w:tr>
            <w:tr w:rsidR="005D2305" w:rsidRPr="005D2305" w:rsidTr="005D2305">
              <w:trPr>
                <w:trHeight w:val="465"/>
              </w:trPr>
              <w:tc>
                <w:tcPr>
                  <w:tcW w:w="535"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p w:rsidR="005D2305" w:rsidRPr="005D2305" w:rsidRDefault="005D2305" w:rsidP="005D2305">
                  <w:pPr>
                    <w:spacing w:after="0" w:line="240" w:lineRule="auto"/>
                    <w:rPr>
                      <w:rFonts w:ascii="Times New Roman" w:eastAsia="Calibri" w:hAnsi="Times New Roman" w:cs="Times New Roman"/>
                      <w:lang w:val="sq-AL"/>
                    </w:rPr>
                  </w:pPr>
                </w:p>
              </w:tc>
              <w:tc>
                <w:tcPr>
                  <w:tcW w:w="189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44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26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99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17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r>
            <w:tr w:rsidR="005D2305" w:rsidRPr="005D2305" w:rsidTr="005D2305">
              <w:trPr>
                <w:trHeight w:val="465"/>
              </w:trPr>
              <w:tc>
                <w:tcPr>
                  <w:tcW w:w="535"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p w:rsidR="005D2305" w:rsidRPr="005D2305" w:rsidRDefault="005D2305" w:rsidP="005D2305">
                  <w:pPr>
                    <w:spacing w:after="0" w:line="240" w:lineRule="auto"/>
                    <w:rPr>
                      <w:rFonts w:ascii="Times New Roman" w:eastAsia="Calibri" w:hAnsi="Times New Roman" w:cs="Times New Roman"/>
                      <w:lang w:val="sq-AL"/>
                    </w:rPr>
                  </w:pPr>
                </w:p>
              </w:tc>
              <w:tc>
                <w:tcPr>
                  <w:tcW w:w="189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44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26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99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17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r>
            <w:tr w:rsidR="005D2305" w:rsidRPr="005D2305" w:rsidTr="005D2305">
              <w:trPr>
                <w:trHeight w:val="405"/>
              </w:trPr>
              <w:tc>
                <w:tcPr>
                  <w:tcW w:w="535"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p w:rsidR="005D2305" w:rsidRPr="005D2305" w:rsidRDefault="005D2305" w:rsidP="005D2305">
                  <w:pPr>
                    <w:spacing w:after="0" w:line="240" w:lineRule="auto"/>
                    <w:rPr>
                      <w:rFonts w:ascii="Times New Roman" w:eastAsia="Calibri" w:hAnsi="Times New Roman" w:cs="Times New Roman"/>
                      <w:lang w:val="sq-AL"/>
                    </w:rPr>
                  </w:pPr>
                </w:p>
              </w:tc>
              <w:tc>
                <w:tcPr>
                  <w:tcW w:w="189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44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26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99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17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r>
            <w:tr w:rsidR="005D2305" w:rsidRPr="005D2305" w:rsidTr="005D2305">
              <w:trPr>
                <w:trHeight w:val="440"/>
              </w:trPr>
              <w:tc>
                <w:tcPr>
                  <w:tcW w:w="535"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p w:rsidR="005D2305" w:rsidRPr="005D2305" w:rsidRDefault="005D2305" w:rsidP="005D2305">
                  <w:pPr>
                    <w:spacing w:after="0" w:line="240" w:lineRule="auto"/>
                    <w:rPr>
                      <w:rFonts w:ascii="Calibri" w:eastAsia="Calibri" w:hAnsi="Calibri" w:cs="Times New Roman"/>
                    </w:rPr>
                  </w:pPr>
                </w:p>
              </w:tc>
              <w:tc>
                <w:tcPr>
                  <w:tcW w:w="189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44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26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99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c>
                <w:tcPr>
                  <w:tcW w:w="1170" w:type="dxa"/>
                  <w:shd w:val="clear" w:color="auto" w:fill="auto"/>
                </w:tcPr>
                <w:p w:rsidR="005D2305" w:rsidRPr="005D2305" w:rsidRDefault="005D2305" w:rsidP="005D2305">
                  <w:pPr>
                    <w:spacing w:after="0" w:line="240" w:lineRule="auto"/>
                    <w:rPr>
                      <w:rFonts w:ascii="Times New Roman" w:eastAsia="Calibri" w:hAnsi="Times New Roman" w:cs="Times New Roman"/>
                      <w:lang w:val="sq-AL"/>
                    </w:rPr>
                  </w:pPr>
                </w:p>
              </w:tc>
            </w:tr>
            <w:tr w:rsidR="005D2305" w:rsidRPr="005D2305" w:rsidTr="005D2305">
              <w:tc>
                <w:tcPr>
                  <w:tcW w:w="9445" w:type="dxa"/>
                  <w:gridSpan w:val="8"/>
                  <w:shd w:val="clear" w:color="auto" w:fill="auto"/>
                </w:tcPr>
                <w:p w:rsidR="005D2305" w:rsidRPr="009D2BF8" w:rsidRDefault="005D2305" w:rsidP="005D2305">
                  <w:pPr>
                    <w:spacing w:after="0" w:line="240" w:lineRule="auto"/>
                    <w:rPr>
                      <w:rFonts w:ascii="Times New Roman" w:eastAsia="Calibri" w:hAnsi="Times New Roman" w:cs="Times New Roman"/>
                      <w:b/>
                      <w:sz w:val="24"/>
                      <w:szCs w:val="24"/>
                      <w:lang w:val="sq-AL"/>
                    </w:rPr>
                  </w:pPr>
                  <w:r w:rsidRPr="009D2BF8">
                    <w:rPr>
                      <w:rFonts w:ascii="Times New Roman" w:eastAsia="Calibri" w:hAnsi="Times New Roman" w:cs="Times New Roman"/>
                      <w:b/>
                      <w:sz w:val="24"/>
                      <w:szCs w:val="24"/>
                      <w:lang w:val="sq-AL"/>
                    </w:rPr>
                    <w:t>4. Mënyra e mbajtjës së evidencës dhe arkivimit të dokumentacionit.</w:t>
                  </w:r>
                </w:p>
                <w:p w:rsidR="005D2305" w:rsidRPr="009D2BF8"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shd w:val="clear" w:color="auto" w:fill="auto"/>
                </w:tcPr>
                <w:p w:rsidR="005D2305" w:rsidRPr="009D2BF8" w:rsidRDefault="005D2305" w:rsidP="005D2305">
                  <w:pPr>
                    <w:spacing w:after="0" w:line="240" w:lineRule="auto"/>
                    <w:rPr>
                      <w:rFonts w:ascii="Times New Roman" w:eastAsia="Calibri" w:hAnsi="Times New Roman" w:cs="Times New Roman"/>
                      <w:b/>
                      <w:sz w:val="24"/>
                      <w:szCs w:val="24"/>
                      <w:lang w:val="sq-AL"/>
                    </w:rPr>
                  </w:pPr>
                  <w:r w:rsidRPr="009D2BF8">
                    <w:rPr>
                      <w:rFonts w:ascii="Times New Roman" w:eastAsia="Calibri" w:hAnsi="Times New Roman" w:cs="Times New Roman"/>
                      <w:b/>
                      <w:sz w:val="24"/>
                      <w:szCs w:val="24"/>
                      <w:lang w:val="sq-AL"/>
                    </w:rPr>
                    <w:t>5. Lloji i transportit</w:t>
                  </w:r>
                </w:p>
                <w:p w:rsidR="005D2305" w:rsidRPr="009D2BF8"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shd w:val="clear" w:color="auto" w:fill="auto"/>
                </w:tcPr>
                <w:p w:rsidR="005D2305" w:rsidRPr="009D2BF8" w:rsidRDefault="005D2305" w:rsidP="005D2305">
                  <w:pPr>
                    <w:spacing w:after="0" w:line="240" w:lineRule="auto"/>
                    <w:rPr>
                      <w:rFonts w:ascii="Times New Roman" w:eastAsia="Calibri" w:hAnsi="Times New Roman" w:cs="Times New Roman"/>
                      <w:b/>
                      <w:sz w:val="24"/>
                      <w:szCs w:val="24"/>
                      <w:lang w:val="sq-AL"/>
                    </w:rPr>
                  </w:pPr>
                  <w:r w:rsidRPr="009D2BF8">
                    <w:rPr>
                      <w:rFonts w:ascii="Times New Roman" w:eastAsia="Calibri" w:hAnsi="Times New Roman" w:cs="Times New Roman"/>
                      <w:b/>
                      <w:sz w:val="24"/>
                      <w:szCs w:val="24"/>
                      <w:lang w:val="sq-AL"/>
                    </w:rPr>
                    <w:t>6. Shënimet për garancionin bankare për sigurimin e borxhit doganor</w:t>
                  </w:r>
                </w:p>
                <w:p w:rsidR="005D2305" w:rsidRPr="009D2BF8" w:rsidRDefault="005D2305" w:rsidP="005D2305">
                  <w:pPr>
                    <w:spacing w:after="0" w:line="240" w:lineRule="auto"/>
                    <w:rPr>
                      <w:rFonts w:ascii="Times New Roman" w:eastAsia="Calibri" w:hAnsi="Times New Roman" w:cs="Times New Roman"/>
                      <w:b/>
                      <w:sz w:val="24"/>
                      <w:szCs w:val="24"/>
                      <w:lang w:val="sq-AL"/>
                    </w:rPr>
                  </w:pPr>
                </w:p>
                <w:p w:rsidR="005D2305" w:rsidRPr="009D2BF8" w:rsidRDefault="005D2305" w:rsidP="005D2305">
                  <w:pPr>
                    <w:spacing w:after="0" w:line="240" w:lineRule="auto"/>
                    <w:rPr>
                      <w:rFonts w:ascii="Times New Roman" w:eastAsia="Calibri" w:hAnsi="Times New Roman" w:cs="Times New Roman"/>
                      <w:sz w:val="24"/>
                      <w:szCs w:val="24"/>
                      <w:lang w:val="sq-AL"/>
                    </w:rPr>
                  </w:pPr>
                  <w:r w:rsidRPr="009D2BF8">
                    <w:rPr>
                      <w:rFonts w:ascii="Times New Roman" w:eastAsia="Calibri" w:hAnsi="Times New Roman" w:cs="Times New Roman"/>
                      <w:sz w:val="24"/>
                      <w:szCs w:val="24"/>
                      <w:lang w:val="sq-AL"/>
                    </w:rPr>
                    <w:t>a. Numri identifikues i garancisë..........................................................................</w:t>
                  </w:r>
                </w:p>
                <w:p w:rsidR="005D2305" w:rsidRPr="009D2BF8" w:rsidRDefault="005D2305" w:rsidP="005D2305">
                  <w:pPr>
                    <w:spacing w:after="0" w:line="240" w:lineRule="auto"/>
                    <w:rPr>
                      <w:rFonts w:ascii="Times New Roman" w:eastAsia="Calibri" w:hAnsi="Times New Roman" w:cs="Times New Roman"/>
                      <w:sz w:val="24"/>
                      <w:szCs w:val="24"/>
                      <w:lang w:val="sq-AL"/>
                    </w:rPr>
                  </w:pPr>
                  <w:r w:rsidRPr="009D2BF8">
                    <w:rPr>
                      <w:rFonts w:ascii="Times New Roman" w:eastAsia="Calibri" w:hAnsi="Times New Roman" w:cs="Times New Roman"/>
                      <w:sz w:val="24"/>
                      <w:szCs w:val="24"/>
                      <w:lang w:val="sq-AL"/>
                    </w:rPr>
                    <w:t>b. Të dhënat për shumën e garancisë...............................................................</w:t>
                  </w:r>
                </w:p>
                <w:p w:rsidR="005D2305" w:rsidRPr="009D2BF8" w:rsidRDefault="005D2305" w:rsidP="005D2305">
                  <w:pPr>
                    <w:spacing w:after="0" w:line="240" w:lineRule="auto"/>
                    <w:rPr>
                      <w:rFonts w:ascii="Times New Roman" w:eastAsia="Calibri" w:hAnsi="Times New Roman" w:cs="Times New Roman"/>
                      <w:sz w:val="24"/>
                      <w:szCs w:val="24"/>
                      <w:lang w:val="sq-AL"/>
                    </w:rPr>
                  </w:pPr>
                  <w:r w:rsidRPr="009D2BF8">
                    <w:rPr>
                      <w:rFonts w:ascii="Times New Roman" w:eastAsia="Calibri" w:hAnsi="Times New Roman" w:cs="Times New Roman"/>
                      <w:sz w:val="24"/>
                      <w:szCs w:val="24"/>
                      <w:lang w:val="sq-AL"/>
                    </w:rPr>
                    <w:t>c. Të dhënat për vlefshmërinë e garancisë.......................................................</w:t>
                  </w:r>
                </w:p>
                <w:p w:rsidR="005D2305" w:rsidRPr="009D2BF8" w:rsidRDefault="005D2305" w:rsidP="005D2305">
                  <w:pPr>
                    <w:spacing w:after="0" w:line="240" w:lineRule="auto"/>
                    <w:rPr>
                      <w:rFonts w:ascii="Times New Roman" w:eastAsia="Calibri" w:hAnsi="Times New Roman" w:cs="Times New Roman"/>
                      <w:sz w:val="24"/>
                      <w:szCs w:val="24"/>
                      <w:lang w:val="sq-AL"/>
                    </w:rPr>
                  </w:pPr>
                  <w:r w:rsidRPr="009D2BF8">
                    <w:rPr>
                      <w:rFonts w:ascii="Times New Roman" w:eastAsia="Calibri" w:hAnsi="Times New Roman" w:cs="Times New Roman"/>
                      <w:sz w:val="24"/>
                      <w:szCs w:val="24"/>
                      <w:lang w:val="sq-AL"/>
                    </w:rPr>
                    <w:t>g. të dhënat për garantuesin...............................................................................</w:t>
                  </w:r>
                </w:p>
                <w:p w:rsidR="005D2305" w:rsidRPr="009D2BF8"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shd w:val="clear" w:color="auto" w:fill="auto"/>
                </w:tcPr>
                <w:p w:rsidR="005D2305" w:rsidRPr="009D2BF8" w:rsidRDefault="005D2305" w:rsidP="005D2305">
                  <w:pPr>
                    <w:spacing w:after="0" w:line="240" w:lineRule="auto"/>
                    <w:rPr>
                      <w:rFonts w:ascii="Times New Roman" w:eastAsia="Calibri" w:hAnsi="Times New Roman" w:cs="Times New Roman"/>
                      <w:b/>
                      <w:sz w:val="24"/>
                      <w:szCs w:val="24"/>
                      <w:lang w:val="sq-AL"/>
                    </w:rPr>
                  </w:pPr>
                  <w:r w:rsidRPr="009D2BF8">
                    <w:rPr>
                      <w:rFonts w:ascii="Times New Roman" w:eastAsia="Calibri" w:hAnsi="Times New Roman" w:cs="Times New Roman"/>
                      <w:b/>
                      <w:sz w:val="24"/>
                      <w:szCs w:val="24"/>
                      <w:lang w:val="sq-AL"/>
                    </w:rPr>
                    <w:t>7. Dega Doganore kufitare- Hyrëse/ ZD kufitare kompetente për zbatimin e procedurës së thjeshtëzuar doganore________________________/_____________________ (kodi ZD)</w:t>
                  </w:r>
                </w:p>
                <w:p w:rsidR="005D2305" w:rsidRPr="009D2BF8"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shd w:val="clear" w:color="auto" w:fill="auto"/>
                </w:tcPr>
                <w:p w:rsidR="005D2305" w:rsidRPr="009D2BF8" w:rsidRDefault="005D2305" w:rsidP="005D2305">
                  <w:pPr>
                    <w:spacing w:after="0" w:line="240" w:lineRule="auto"/>
                    <w:rPr>
                      <w:rFonts w:ascii="Times New Roman" w:eastAsia="Calibri" w:hAnsi="Times New Roman" w:cs="Times New Roman"/>
                      <w:b/>
                      <w:sz w:val="24"/>
                      <w:szCs w:val="24"/>
                      <w:lang w:val="sq-AL"/>
                    </w:rPr>
                  </w:pPr>
                  <w:r w:rsidRPr="009D2BF8">
                    <w:rPr>
                      <w:rFonts w:ascii="Times New Roman" w:eastAsia="Calibri" w:hAnsi="Times New Roman" w:cs="Times New Roman"/>
                      <w:b/>
                      <w:sz w:val="24"/>
                      <w:szCs w:val="24"/>
                      <w:lang w:val="sq-AL"/>
                    </w:rPr>
                    <w:t>8. Zyra mbikëqyrëse doganore -Shkarkimi</w:t>
                  </w:r>
                </w:p>
                <w:p w:rsidR="005D2305" w:rsidRPr="009D2BF8"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shd w:val="clear" w:color="auto" w:fill="auto"/>
                </w:tcPr>
                <w:p w:rsidR="005D2305" w:rsidRPr="009D2BF8" w:rsidRDefault="005D2305" w:rsidP="005D2305">
                  <w:pPr>
                    <w:spacing w:after="0" w:line="240" w:lineRule="auto"/>
                    <w:rPr>
                      <w:rFonts w:ascii="Times New Roman" w:eastAsia="Calibri" w:hAnsi="Times New Roman" w:cs="Times New Roman"/>
                      <w:b/>
                      <w:sz w:val="24"/>
                      <w:szCs w:val="24"/>
                      <w:lang w:val="sq-AL"/>
                    </w:rPr>
                  </w:pPr>
                  <w:r w:rsidRPr="009D2BF8">
                    <w:rPr>
                      <w:rFonts w:ascii="Times New Roman" w:eastAsia="Calibri" w:hAnsi="Times New Roman" w:cs="Times New Roman"/>
                      <w:b/>
                      <w:sz w:val="24"/>
                      <w:szCs w:val="24"/>
                      <w:lang w:val="sq-AL"/>
                    </w:rPr>
                    <w:t xml:space="preserve">9. Afati për paraqitjen e deklaratës shtesë </w:t>
                  </w:r>
                </w:p>
                <w:p w:rsidR="005D2305" w:rsidRPr="009D2BF8"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shd w:val="clear" w:color="auto" w:fill="auto"/>
                </w:tcPr>
                <w:p w:rsidR="005D2305" w:rsidRPr="009D2BF8" w:rsidRDefault="005D2305" w:rsidP="005D2305">
                  <w:pPr>
                    <w:spacing w:after="0" w:line="240" w:lineRule="auto"/>
                    <w:rPr>
                      <w:rFonts w:ascii="Times New Roman" w:eastAsia="Calibri" w:hAnsi="Times New Roman" w:cs="Times New Roman"/>
                      <w:sz w:val="24"/>
                      <w:szCs w:val="24"/>
                      <w:lang w:val="sq-AL"/>
                    </w:rPr>
                  </w:pPr>
                  <w:r w:rsidRPr="009D2BF8">
                    <w:rPr>
                      <w:rFonts w:ascii="Times New Roman" w:eastAsia="Calibri" w:hAnsi="Times New Roman" w:cs="Times New Roman"/>
                      <w:b/>
                      <w:sz w:val="24"/>
                      <w:szCs w:val="24"/>
                      <w:lang w:val="sq-AL"/>
                    </w:rPr>
                    <w:t xml:space="preserve">10. </w:t>
                  </w:r>
                  <w:r w:rsidRPr="009D2BF8">
                    <w:rPr>
                      <w:rFonts w:ascii="Times New Roman" w:eastAsia="Calibri" w:hAnsi="Times New Roman" w:cs="Times New Roman"/>
                      <w:sz w:val="24"/>
                      <w:szCs w:val="24"/>
                      <w:lang w:val="sq-AL"/>
                    </w:rPr>
                    <w:t xml:space="preserve">Informacionet shtesë dhe të dhënat që mund të ndikojnë për të vendosur sipas kësaj kërkese (Arsyeshmëria ekonomike-Kontratat me kompanitë exportuese,transportuese/dëshmi që nuk ka borgj pranë autoritetit doganor dhe  TVSH-së  ) </w:t>
                  </w:r>
                </w:p>
                <w:p w:rsidR="005D2305" w:rsidRPr="009D2BF8"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shd w:val="clear" w:color="auto" w:fill="auto"/>
                </w:tcPr>
                <w:p w:rsidR="005D2305" w:rsidRPr="009D2BF8" w:rsidRDefault="005D2305" w:rsidP="005D2305">
                  <w:pPr>
                    <w:spacing w:after="0" w:line="240" w:lineRule="auto"/>
                    <w:rPr>
                      <w:rFonts w:ascii="Times New Roman" w:eastAsia="Calibri" w:hAnsi="Times New Roman" w:cs="Times New Roman"/>
                      <w:b/>
                      <w:sz w:val="24"/>
                      <w:szCs w:val="24"/>
                      <w:lang w:val="sq-AL"/>
                    </w:rPr>
                  </w:pPr>
                  <w:r w:rsidRPr="009D2BF8">
                    <w:rPr>
                      <w:rFonts w:ascii="Times New Roman" w:eastAsia="Calibri" w:hAnsi="Times New Roman" w:cs="Times New Roman"/>
                      <w:b/>
                      <w:sz w:val="24"/>
                      <w:szCs w:val="24"/>
                      <w:lang w:val="sq-AL"/>
                    </w:rPr>
                    <w:t>11.Procedura doganore për PMNE (nëse shfrytëzohen nga subjekti)</w:t>
                  </w:r>
                </w:p>
                <w:p w:rsidR="005D2305" w:rsidRPr="009D2BF8"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shd w:val="clear" w:color="auto" w:fill="auto"/>
                </w:tcPr>
                <w:p w:rsidR="005D2305" w:rsidRPr="009D2BF8" w:rsidRDefault="005D2305" w:rsidP="005D2305">
                  <w:pPr>
                    <w:spacing w:after="0" w:line="240" w:lineRule="auto"/>
                    <w:rPr>
                      <w:rFonts w:ascii="Times New Roman" w:eastAsia="Calibri" w:hAnsi="Times New Roman" w:cs="Times New Roman"/>
                      <w:b/>
                      <w:sz w:val="24"/>
                      <w:szCs w:val="24"/>
                      <w:lang w:val="sq-AL"/>
                    </w:rPr>
                  </w:pPr>
                  <w:r w:rsidRPr="009D2BF8">
                    <w:rPr>
                      <w:rFonts w:ascii="Times New Roman" w:eastAsia="Calibri" w:hAnsi="Times New Roman" w:cs="Times New Roman"/>
                      <w:b/>
                      <w:sz w:val="24"/>
                      <w:szCs w:val="24"/>
                      <w:lang w:val="sq-AL"/>
                    </w:rPr>
                    <w:t>12.Afati kohor për shfrytëzimin e procedurës së thjeshtëzuar</w:t>
                  </w:r>
                </w:p>
                <w:p w:rsidR="005D2305" w:rsidRPr="009D2BF8" w:rsidRDefault="005D2305" w:rsidP="005D2305">
                  <w:pPr>
                    <w:spacing w:after="0" w:line="240" w:lineRule="auto"/>
                    <w:rPr>
                      <w:rFonts w:ascii="Times New Roman" w:eastAsia="Calibri" w:hAnsi="Times New Roman" w:cs="Times New Roman"/>
                      <w:sz w:val="24"/>
                      <w:szCs w:val="24"/>
                      <w:lang w:val="sq-AL"/>
                    </w:rPr>
                  </w:pPr>
                </w:p>
              </w:tc>
            </w:tr>
            <w:tr w:rsidR="005D2305" w:rsidRPr="005D2305" w:rsidTr="005D2305">
              <w:tc>
                <w:tcPr>
                  <w:tcW w:w="9445" w:type="dxa"/>
                  <w:gridSpan w:val="8"/>
                  <w:shd w:val="clear" w:color="auto" w:fill="auto"/>
                </w:tcPr>
                <w:p w:rsidR="005D2305" w:rsidRPr="009D2BF8" w:rsidRDefault="005D2305" w:rsidP="005D2305">
                  <w:pPr>
                    <w:spacing w:after="0" w:line="240" w:lineRule="auto"/>
                    <w:jc w:val="both"/>
                    <w:rPr>
                      <w:rFonts w:ascii="Times New Roman" w:eastAsia="Calibri" w:hAnsi="Times New Roman" w:cs="Times New Roman"/>
                      <w:b/>
                      <w:sz w:val="24"/>
                      <w:szCs w:val="24"/>
                      <w:lang w:val="sq-AL"/>
                    </w:rPr>
                  </w:pPr>
                  <w:r w:rsidRPr="009D2BF8">
                    <w:rPr>
                      <w:rFonts w:ascii="Times New Roman" w:eastAsia="Calibri" w:hAnsi="Times New Roman" w:cs="Times New Roman"/>
                      <w:b/>
                      <w:sz w:val="24"/>
                      <w:szCs w:val="24"/>
                      <w:lang w:val="sq-AL"/>
                    </w:rPr>
                    <w:t xml:space="preserve">13. </w:t>
                  </w:r>
                  <w:r w:rsidRPr="009D2BF8">
                    <w:rPr>
                      <w:rFonts w:ascii="Times New Roman" w:eastAsia="Calibri" w:hAnsi="Times New Roman" w:cs="Times New Roman"/>
                      <w:sz w:val="24"/>
                      <w:szCs w:val="24"/>
                      <w:lang w:val="sq-AL"/>
                    </w:rPr>
                    <w:t>Me paraqitjen e kërkesës pranojmë që Doganës së Kosovës të ju mundësojmë qasje të pakufizuar në të gjitha dokumentet dhe evidencat me qëllim të kontrollit të mallit dhe procedurave dhe me këtë rast të ju ofrojmë gjithë ndihmën e nevojshme.</w:t>
                  </w:r>
                  <w:r w:rsidRPr="009D2BF8">
                    <w:rPr>
                      <w:rFonts w:ascii="Times New Roman" w:eastAsia="Calibri" w:hAnsi="Times New Roman" w:cs="Times New Roman"/>
                      <w:b/>
                      <w:sz w:val="24"/>
                      <w:szCs w:val="24"/>
                      <w:lang w:val="sq-AL"/>
                    </w:rPr>
                    <w:t xml:space="preserve"> </w:t>
                  </w:r>
                </w:p>
              </w:tc>
            </w:tr>
            <w:tr w:rsidR="005D2305" w:rsidRPr="005D2305" w:rsidTr="005D2305">
              <w:tc>
                <w:tcPr>
                  <w:tcW w:w="9445" w:type="dxa"/>
                  <w:gridSpan w:val="8"/>
                  <w:shd w:val="clear" w:color="auto" w:fill="auto"/>
                </w:tcPr>
                <w:p w:rsidR="005D2305" w:rsidRPr="009D2BF8" w:rsidRDefault="005D2305" w:rsidP="005D2305">
                  <w:pPr>
                    <w:spacing w:after="0" w:line="240" w:lineRule="auto"/>
                    <w:rPr>
                      <w:rFonts w:ascii="Times New Roman" w:eastAsia="Calibri" w:hAnsi="Times New Roman" w:cs="Times New Roman"/>
                      <w:b/>
                      <w:sz w:val="24"/>
                      <w:szCs w:val="24"/>
                      <w:lang w:val="sq-AL"/>
                    </w:rPr>
                  </w:pPr>
                  <w:r w:rsidRPr="009D2BF8">
                    <w:rPr>
                      <w:rFonts w:ascii="Times New Roman" w:eastAsia="Calibri" w:hAnsi="Times New Roman" w:cs="Times New Roman"/>
                      <w:b/>
                      <w:sz w:val="24"/>
                      <w:szCs w:val="24"/>
                      <w:lang w:val="sq-AL"/>
                    </w:rPr>
                    <w:t>14. E vërteton paraqitësi i kërkesës</w:t>
                  </w:r>
                </w:p>
                <w:p w:rsidR="005D2305" w:rsidRPr="009D2BF8" w:rsidRDefault="005D2305" w:rsidP="005D2305">
                  <w:pPr>
                    <w:spacing w:after="0" w:line="240" w:lineRule="auto"/>
                    <w:rPr>
                      <w:rFonts w:ascii="Times New Roman" w:eastAsia="Calibri" w:hAnsi="Times New Roman" w:cs="Times New Roman"/>
                      <w:sz w:val="24"/>
                      <w:szCs w:val="24"/>
                      <w:lang w:val="sq-AL"/>
                    </w:rPr>
                  </w:pPr>
                </w:p>
                <w:p w:rsidR="007810ED" w:rsidRDefault="007810ED" w:rsidP="007810ED">
                  <w:pPr>
                    <w:spacing w:after="0"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sidR="005D2305" w:rsidRPr="009D2BF8">
                    <w:rPr>
                      <w:rFonts w:ascii="Times New Roman" w:eastAsia="Calibri" w:hAnsi="Times New Roman" w:cs="Times New Roman"/>
                      <w:sz w:val="24"/>
                      <w:szCs w:val="24"/>
                      <w:lang w:val="sq-AL"/>
                    </w:rPr>
                    <w:t xml:space="preserve">Vendi   </w:t>
                  </w:r>
                  <w:r w:rsidR="005D2305" w:rsidRPr="009D2BF8">
                    <w:rPr>
                      <w:rFonts w:ascii="Times New Roman" w:eastAsia="Calibri" w:hAnsi="Times New Roman" w:cs="Times New Roman"/>
                      <w:b/>
                      <w:sz w:val="24"/>
                      <w:szCs w:val="24"/>
                      <w:lang w:val="sq-AL"/>
                    </w:rPr>
                    <w:t xml:space="preserve">                                                                                                   </w:t>
                  </w:r>
                  <w:r w:rsidR="005D2305" w:rsidRPr="009D2BF8">
                    <w:rPr>
                      <w:rFonts w:ascii="Times New Roman" w:eastAsia="Calibri" w:hAnsi="Times New Roman" w:cs="Times New Roman"/>
                      <w:sz w:val="24"/>
                      <w:szCs w:val="24"/>
                      <w:lang w:val="sq-AL"/>
                    </w:rPr>
                    <w:t xml:space="preserve">Emri dhe mbiemri, </w:t>
                  </w:r>
                  <w:r>
                    <w:rPr>
                      <w:rFonts w:ascii="Times New Roman" w:eastAsia="Calibri" w:hAnsi="Times New Roman" w:cs="Times New Roman"/>
                      <w:sz w:val="24"/>
                      <w:szCs w:val="24"/>
                      <w:lang w:val="sq-AL"/>
                    </w:rPr>
                    <w:t xml:space="preserve">                          </w:t>
                  </w:r>
                  <w:r w:rsidR="005D2305" w:rsidRPr="009D2BF8">
                    <w:rPr>
                      <w:rFonts w:ascii="Times New Roman" w:eastAsia="Calibri" w:hAnsi="Times New Roman" w:cs="Times New Roman"/>
                      <w:sz w:val="24"/>
                      <w:szCs w:val="24"/>
                      <w:lang w:val="sq-AL"/>
                    </w:rPr>
                    <w:t xml:space="preserve">                                                                            </w:t>
                  </w:r>
                  <w:r>
                    <w:rPr>
                      <w:rFonts w:ascii="Times New Roman" w:eastAsia="Calibri" w:hAnsi="Times New Roman" w:cs="Times New Roman"/>
                      <w:sz w:val="24"/>
                      <w:szCs w:val="24"/>
                      <w:lang w:val="sq-AL"/>
                    </w:rPr>
                    <w:t xml:space="preserve">  </w:t>
                  </w:r>
                  <w:r w:rsidR="005D2305" w:rsidRPr="009D2BF8">
                    <w:rPr>
                      <w:rFonts w:ascii="Times New Roman" w:eastAsia="Calibri" w:hAnsi="Times New Roman" w:cs="Times New Roman"/>
                      <w:sz w:val="24"/>
                      <w:szCs w:val="24"/>
                      <w:lang w:val="sq-AL"/>
                    </w:rPr>
                    <w:t xml:space="preserve">                                  </w:t>
                  </w:r>
                  <w:r>
                    <w:rPr>
                      <w:rFonts w:ascii="Times New Roman" w:eastAsia="Calibri" w:hAnsi="Times New Roman" w:cs="Times New Roman"/>
                      <w:sz w:val="24"/>
                      <w:szCs w:val="24"/>
                      <w:lang w:val="sq-AL"/>
                    </w:rPr>
                    <w:t xml:space="preserve">                                                                         </w:t>
                  </w:r>
                  <w:r w:rsidR="005D2305" w:rsidRPr="009D2BF8">
                    <w:rPr>
                      <w:rFonts w:ascii="Times New Roman" w:eastAsia="Calibri" w:hAnsi="Times New Roman" w:cs="Times New Roman"/>
                      <w:sz w:val="24"/>
                      <w:szCs w:val="24"/>
                      <w:lang w:val="sq-AL"/>
                    </w:rPr>
                    <w:t xml:space="preserve">     </w:t>
                  </w:r>
                </w:p>
                <w:p w:rsidR="007810ED" w:rsidRDefault="007810ED" w:rsidP="007810ED">
                  <w:pPr>
                    <w:spacing w:after="0"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sidRPr="009D2BF8">
                    <w:rPr>
                      <w:rFonts w:ascii="Times New Roman" w:eastAsia="Calibri" w:hAnsi="Times New Roman" w:cs="Times New Roman"/>
                      <w:sz w:val="24"/>
                      <w:szCs w:val="24"/>
                      <w:lang w:val="sq-AL"/>
                    </w:rPr>
                    <w:t>V</w:t>
                  </w:r>
                  <w:r>
                    <w:rPr>
                      <w:rFonts w:ascii="Times New Roman" w:eastAsia="Calibri" w:hAnsi="Times New Roman" w:cs="Times New Roman"/>
                      <w:sz w:val="24"/>
                      <w:szCs w:val="24"/>
                      <w:lang w:val="sq-AL"/>
                    </w:rPr>
                    <w:t xml:space="preserve">                                                      </w:t>
                  </w:r>
                </w:p>
                <w:p w:rsidR="007810ED" w:rsidRPr="009D2BF8" w:rsidRDefault="007810ED" w:rsidP="007810ED">
                  <w:pPr>
                    <w:spacing w:after="0" w:line="240" w:lineRule="auto"/>
                    <w:rPr>
                      <w:rFonts w:ascii="Times New Roman" w:eastAsia="Calibri" w:hAnsi="Times New Roman" w:cs="Times New Roman"/>
                      <w:b/>
                      <w:sz w:val="24"/>
                      <w:szCs w:val="24"/>
                      <w:lang w:val="sq-AL"/>
                    </w:rPr>
                  </w:pPr>
                  <w:r>
                    <w:rPr>
                      <w:rFonts w:ascii="Times New Roman" w:eastAsia="Calibri" w:hAnsi="Times New Roman" w:cs="Times New Roman"/>
                      <w:sz w:val="24"/>
                      <w:szCs w:val="24"/>
                      <w:lang w:val="sq-AL"/>
                    </w:rPr>
                    <w:t xml:space="preserve">                                                                                                                        N</w:t>
                  </w:r>
                  <w:r w:rsidRPr="009D2BF8">
                    <w:rPr>
                      <w:rFonts w:ascii="Times New Roman" w:eastAsia="Calibri" w:hAnsi="Times New Roman" w:cs="Times New Roman"/>
                      <w:sz w:val="24"/>
                      <w:szCs w:val="24"/>
                      <w:lang w:val="sq-AL"/>
                    </w:rPr>
                    <w:t>ënshkrimi</w:t>
                  </w:r>
                  <w:r w:rsidRPr="009D2BF8">
                    <w:rPr>
                      <w:rFonts w:ascii="Times New Roman" w:eastAsia="Calibri" w:hAnsi="Times New Roman" w:cs="Times New Roman"/>
                      <w:b/>
                      <w:sz w:val="24"/>
                      <w:szCs w:val="24"/>
                      <w:lang w:val="sq-AL"/>
                    </w:rPr>
                    <w:t xml:space="preserve"> </w:t>
                  </w:r>
                </w:p>
                <w:p w:rsidR="005D2305" w:rsidRPr="009D2BF8" w:rsidRDefault="005D2305" w:rsidP="005D2305">
                  <w:pPr>
                    <w:spacing w:after="0" w:line="240" w:lineRule="auto"/>
                    <w:rPr>
                      <w:rFonts w:ascii="Times New Roman" w:eastAsia="Calibri" w:hAnsi="Times New Roman" w:cs="Times New Roman"/>
                      <w:sz w:val="24"/>
                      <w:szCs w:val="24"/>
                      <w:lang w:val="sq-AL"/>
                    </w:rPr>
                  </w:pPr>
                </w:p>
                <w:p w:rsidR="005D2305" w:rsidRPr="009D2BF8" w:rsidRDefault="005D2305" w:rsidP="005D2305">
                  <w:pPr>
                    <w:spacing w:after="0" w:line="240" w:lineRule="auto"/>
                    <w:rPr>
                      <w:rFonts w:ascii="Times New Roman" w:eastAsia="Calibri" w:hAnsi="Times New Roman" w:cs="Times New Roman"/>
                      <w:sz w:val="24"/>
                      <w:szCs w:val="24"/>
                      <w:lang w:val="sq-AL"/>
                    </w:rPr>
                  </w:pPr>
                  <w:r w:rsidRPr="009D2BF8">
                    <w:rPr>
                      <w:rFonts w:ascii="Times New Roman" w:eastAsia="Calibri" w:hAnsi="Times New Roman" w:cs="Times New Roman"/>
                      <w:sz w:val="24"/>
                      <w:szCs w:val="24"/>
                      <w:lang w:val="sq-AL"/>
                    </w:rPr>
                    <w:t xml:space="preserve">                                                                   </w:t>
                  </w:r>
                </w:p>
              </w:tc>
            </w:tr>
          </w:tbl>
          <w:p w:rsidR="005D2305" w:rsidRPr="005D2305" w:rsidRDefault="005D2305" w:rsidP="005D2305">
            <w:pPr>
              <w:spacing w:after="0" w:line="240" w:lineRule="auto"/>
              <w:rPr>
                <w:rFonts w:ascii="Times New Roman" w:eastAsia="Calibri" w:hAnsi="Times New Roman" w:cs="Times New Roman"/>
                <w:lang w:val="sq-AL"/>
              </w:rPr>
            </w:pPr>
          </w:p>
        </w:tc>
      </w:tr>
      <w:tr w:rsidR="005D2305" w:rsidRPr="005D2305" w:rsidTr="005D2305">
        <w:trPr>
          <w:trHeight w:val="485"/>
          <w:jc w:val="center"/>
        </w:trPr>
        <w:tc>
          <w:tcPr>
            <w:tcW w:w="9817" w:type="dxa"/>
          </w:tcPr>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color w:val="000000"/>
                <w:sz w:val="24"/>
                <w:szCs w:val="24"/>
              </w:rPr>
            </w:pPr>
          </w:p>
        </w:tc>
      </w:tr>
      <w:tr w:rsidR="005D2305" w:rsidRPr="005D2305" w:rsidTr="005D2305">
        <w:trPr>
          <w:trHeight w:val="737"/>
          <w:jc w:val="center"/>
        </w:trPr>
        <w:tc>
          <w:tcPr>
            <w:tcW w:w="9817" w:type="dxa"/>
          </w:tcPr>
          <w:p w:rsidR="005D2305" w:rsidRPr="005D2305" w:rsidRDefault="005D2305" w:rsidP="005D2305">
            <w:pPr>
              <w:spacing w:after="0" w:line="240" w:lineRule="auto"/>
              <w:rPr>
                <w:rFonts w:ascii="Times New Roman" w:eastAsia="Calibri" w:hAnsi="Times New Roman" w:cs="Times New Roman"/>
                <w:lang w:val="sq-AL"/>
              </w:rPr>
            </w:pPr>
          </w:p>
        </w:tc>
      </w:tr>
    </w:tbl>
    <w:p w:rsidR="005D2305" w:rsidRPr="005D2305" w:rsidRDefault="005D2305" w:rsidP="00A64D5F">
      <w:pPr>
        <w:tabs>
          <w:tab w:val="left" w:pos="4020"/>
        </w:tabs>
        <w:spacing w:after="0" w:line="240" w:lineRule="auto"/>
        <w:rPr>
          <w:rFonts w:ascii="Times New Roman" w:eastAsia="MS Mincho" w:hAnsi="Times New Roman" w:cs="Times New Roman"/>
          <w:b/>
          <w:noProof/>
          <w:sz w:val="24"/>
          <w:szCs w:val="24"/>
          <w:lang w:val="sq-AL"/>
        </w:rPr>
      </w:pPr>
    </w:p>
    <w:p w:rsidR="005D2305" w:rsidRPr="005D2305" w:rsidRDefault="005D2305" w:rsidP="005D2305">
      <w:pPr>
        <w:spacing w:after="0" w:line="240" w:lineRule="auto"/>
        <w:ind w:left="720" w:right="715"/>
        <w:jc w:val="center"/>
        <w:rPr>
          <w:rFonts w:ascii="Times New Roman" w:eastAsia="MS Mincho" w:hAnsi="Times New Roman" w:cs="Times New Roman"/>
          <w:szCs w:val="24"/>
        </w:rPr>
      </w:pPr>
      <w:r>
        <w:rPr>
          <w:rFonts w:ascii="Times New Roman" w:eastAsia="MS Mincho" w:hAnsi="Times New Roman" w:cs="Times New Roman"/>
          <w:noProof/>
          <w:szCs w:val="24"/>
        </w:rPr>
        <w:drawing>
          <wp:inline distT="0" distB="0" distL="0" distR="0" wp14:anchorId="79907CCE" wp14:editId="3710D17D">
            <wp:extent cx="828675" cy="904875"/>
            <wp:effectExtent l="0" t="0" r="9525" b="9525"/>
            <wp:docPr id="9" name="Picture 9"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p w:rsidR="005D2305" w:rsidRPr="005D2305" w:rsidRDefault="005D2305" w:rsidP="005D2305">
      <w:pPr>
        <w:spacing w:after="0" w:line="240" w:lineRule="auto"/>
        <w:jc w:val="center"/>
        <w:rPr>
          <w:rFonts w:ascii="Book Antiqua" w:eastAsia="Batang" w:hAnsi="Book Antiqua" w:cs="Times New Roman"/>
          <w:b/>
          <w:bCs/>
          <w:sz w:val="32"/>
          <w:szCs w:val="32"/>
          <w:lang w:val="sv-SE"/>
        </w:rPr>
      </w:pPr>
      <w:r w:rsidRPr="005D2305">
        <w:rPr>
          <w:rFonts w:ascii="Book Antiqua" w:eastAsia="MS Mincho" w:hAnsi="Book Antiqua" w:cs="Book Antiqua"/>
          <w:b/>
          <w:bCs/>
          <w:sz w:val="32"/>
          <w:szCs w:val="32"/>
        </w:rPr>
        <w:t>Republika e Kosovës</w:t>
      </w:r>
    </w:p>
    <w:p w:rsidR="005D2305" w:rsidRPr="005D2305" w:rsidRDefault="005D2305" w:rsidP="005D2305">
      <w:pPr>
        <w:spacing w:after="0" w:line="240" w:lineRule="auto"/>
        <w:jc w:val="center"/>
        <w:rPr>
          <w:rFonts w:ascii="Book Antiqua" w:eastAsia="MS Mincho" w:hAnsi="Book Antiqua" w:cs="Book Antiqua"/>
          <w:b/>
          <w:bCs/>
          <w:sz w:val="26"/>
          <w:szCs w:val="26"/>
          <w:lang w:val="sv-SE"/>
        </w:rPr>
      </w:pPr>
      <w:r w:rsidRPr="005D2305">
        <w:rPr>
          <w:rFonts w:ascii="Book Antiqua" w:eastAsia="Batang" w:hAnsi="Book Antiqua" w:cs="Book Antiqua"/>
          <w:b/>
          <w:bCs/>
          <w:sz w:val="26"/>
          <w:szCs w:val="26"/>
          <w:lang w:val="sv-SE"/>
        </w:rPr>
        <w:t xml:space="preserve">Republika Kosova - </w:t>
      </w:r>
      <w:r w:rsidRPr="005D2305">
        <w:rPr>
          <w:rFonts w:ascii="Book Antiqua" w:eastAsia="MS Mincho" w:hAnsi="Book Antiqua" w:cs="Book Antiqua"/>
          <w:b/>
          <w:bCs/>
          <w:sz w:val="26"/>
          <w:szCs w:val="26"/>
          <w:lang w:val="sv-SE"/>
        </w:rPr>
        <w:t xml:space="preserve">Republic of </w:t>
      </w:r>
      <w:r w:rsidRPr="005D2305">
        <w:rPr>
          <w:rFonts w:ascii="Book Antiqua" w:eastAsia="MS Mincho" w:hAnsi="Book Antiqua" w:cs="Book Antiqua"/>
          <w:b/>
          <w:bCs/>
          <w:sz w:val="26"/>
          <w:szCs w:val="26"/>
        </w:rPr>
        <w:t>Kosovo</w:t>
      </w:r>
    </w:p>
    <w:p w:rsidR="005D2305" w:rsidRPr="005D2305" w:rsidRDefault="005D2305" w:rsidP="005D2305">
      <w:pPr>
        <w:widowControl w:val="0"/>
        <w:suppressAutoHyphens/>
        <w:spacing w:after="0" w:line="240" w:lineRule="auto"/>
        <w:jc w:val="center"/>
        <w:rPr>
          <w:rFonts w:ascii="Book Antiqua" w:eastAsia="DejaVuSans" w:hAnsi="Book Antiqua" w:cs="Book Antiqua"/>
          <w:i/>
          <w:iCs/>
          <w:kern w:val="1"/>
          <w:sz w:val="24"/>
          <w:szCs w:val="24"/>
          <w:lang w:val="sq-AL"/>
        </w:rPr>
      </w:pPr>
      <w:r w:rsidRPr="005D2305">
        <w:rPr>
          <w:rFonts w:ascii="Book Antiqua" w:eastAsia="DejaVuSans" w:hAnsi="Book Antiqua" w:cs="Book Antiqua"/>
          <w:i/>
          <w:iCs/>
          <w:kern w:val="1"/>
          <w:sz w:val="24"/>
          <w:szCs w:val="24"/>
          <w:lang w:val="sq-AL"/>
        </w:rPr>
        <w:t>Qeveria - Vlada - Government</w:t>
      </w: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rPr>
      </w:pP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rPr>
      </w:pPr>
      <w:r w:rsidRPr="005D2305">
        <w:rPr>
          <w:rFonts w:ascii="Book Antiqua" w:eastAsia="MS Mincho" w:hAnsi="Book Antiqua" w:cs="Book Antiqua"/>
          <w:b/>
          <w:bCs/>
          <w:i/>
          <w:iCs/>
          <w:sz w:val="20"/>
          <w:szCs w:val="20"/>
        </w:rPr>
        <w:t>Ministria e Financave</w:t>
      </w:r>
    </w:p>
    <w:p w:rsidR="005D2305" w:rsidRPr="005D2305" w:rsidRDefault="005D2305" w:rsidP="005D2305">
      <w:pPr>
        <w:spacing w:after="0" w:line="240" w:lineRule="auto"/>
        <w:jc w:val="center"/>
        <w:rPr>
          <w:rFonts w:ascii="Book Antiqua" w:eastAsia="MS Mincho" w:hAnsi="Book Antiqua" w:cs="Book Antiqua"/>
          <w:b/>
          <w:bCs/>
          <w:i/>
          <w:iCs/>
          <w:sz w:val="20"/>
          <w:szCs w:val="20"/>
        </w:rPr>
      </w:pPr>
      <w:r w:rsidRPr="005D2305">
        <w:rPr>
          <w:rFonts w:ascii="Book Antiqua" w:eastAsia="MS Mincho" w:hAnsi="Book Antiqua" w:cs="Book Antiqua"/>
          <w:b/>
          <w:bCs/>
          <w:i/>
          <w:iCs/>
          <w:sz w:val="20"/>
          <w:szCs w:val="20"/>
          <w:lang w:val="sr-Latn-CS"/>
        </w:rPr>
        <w:t>Ministarstvo Finasija</w:t>
      </w:r>
      <w:r w:rsidRPr="005D2305">
        <w:rPr>
          <w:rFonts w:ascii="Book Antiqua" w:eastAsia="MS Mincho" w:hAnsi="Book Antiqua" w:cs="Book Antiqua"/>
          <w:b/>
          <w:bCs/>
          <w:i/>
          <w:iCs/>
          <w:sz w:val="20"/>
          <w:szCs w:val="20"/>
        </w:rPr>
        <w:t xml:space="preserve"> – Ministry of Finance</w:t>
      </w:r>
    </w:p>
    <w:p w:rsidR="005D2305" w:rsidRPr="005D2305" w:rsidRDefault="005D2305" w:rsidP="005D2305">
      <w:pPr>
        <w:spacing w:after="0" w:line="240" w:lineRule="auto"/>
        <w:jc w:val="center"/>
        <w:rPr>
          <w:rFonts w:ascii="Book Antiqua" w:eastAsia="MS Mincho" w:hAnsi="Book Antiqua" w:cs="Book Antiqua"/>
          <w:b/>
          <w:bCs/>
          <w:i/>
          <w:iCs/>
          <w:sz w:val="20"/>
          <w:szCs w:val="20"/>
          <w:lang w:eastAsia="en-GB"/>
        </w:rPr>
      </w:pPr>
    </w:p>
    <w:p w:rsidR="005D2305" w:rsidRPr="005D2305" w:rsidRDefault="005D2305" w:rsidP="005D2305">
      <w:pPr>
        <w:widowControl w:val="0"/>
        <w:suppressAutoHyphens/>
        <w:spacing w:after="0" w:line="240" w:lineRule="auto"/>
        <w:jc w:val="center"/>
        <w:rPr>
          <w:rFonts w:ascii="Book Antiqua" w:eastAsia="DejaVuSans" w:hAnsi="Book Antiqua" w:cs="Book Antiqua"/>
          <w:i/>
          <w:iCs/>
          <w:kern w:val="1"/>
          <w:sz w:val="16"/>
          <w:szCs w:val="16"/>
          <w:u w:val="single"/>
          <w:lang w:val="sq-AL"/>
        </w:rPr>
      </w:pPr>
      <w:r>
        <w:rPr>
          <w:rFonts w:ascii="Times" w:eastAsia="DejaVuSans" w:hAnsi="Times" w:cs="Times New Roman"/>
          <w:noProof/>
          <w:kern w:val="1"/>
          <w:sz w:val="24"/>
          <w:szCs w:val="24"/>
        </w:rPr>
        <w:drawing>
          <wp:inline distT="0" distB="0" distL="0" distR="0" wp14:anchorId="1B417C8F" wp14:editId="3A542CC0">
            <wp:extent cx="704850"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rPr>
      </w:pPr>
      <w:r w:rsidRPr="005D2305">
        <w:rPr>
          <w:rFonts w:ascii="Book Antiqua" w:eastAsia="MS Mincho" w:hAnsi="Book Antiqua" w:cs="Book Antiqua"/>
          <w:b/>
          <w:bCs/>
          <w:i/>
          <w:iCs/>
          <w:sz w:val="20"/>
          <w:szCs w:val="20"/>
        </w:rPr>
        <w:t>Dogana e Kosovës – Carina Kosova – Kosovo Customs</w:t>
      </w:r>
    </w:p>
    <w:p w:rsidR="005D2305" w:rsidRPr="005D2305" w:rsidRDefault="005D2305" w:rsidP="005D2305">
      <w:pPr>
        <w:tabs>
          <w:tab w:val="left" w:pos="4545"/>
        </w:tabs>
        <w:spacing w:after="0" w:line="240" w:lineRule="auto"/>
        <w:rPr>
          <w:rFonts w:ascii="Garamond" w:eastAsia="MS Mincho" w:hAnsi="Garamond" w:cs="Times New Roman"/>
          <w:b/>
          <w:bCs/>
          <w:sz w:val="14"/>
          <w:szCs w:val="14"/>
        </w:rPr>
      </w:pPr>
    </w:p>
    <w:p w:rsidR="005D2305" w:rsidRPr="005D2305" w:rsidRDefault="005D2305" w:rsidP="005D2305">
      <w:pPr>
        <w:tabs>
          <w:tab w:val="left" w:pos="4545"/>
        </w:tabs>
        <w:spacing w:after="0" w:line="240" w:lineRule="auto"/>
        <w:rPr>
          <w:rFonts w:ascii="Garamond" w:eastAsia="MS Mincho" w:hAnsi="Garamond" w:cs="Times New Roman"/>
          <w:b/>
          <w:bCs/>
          <w:sz w:val="14"/>
          <w:szCs w:val="14"/>
        </w:rPr>
      </w:pPr>
    </w:p>
    <w:p w:rsidR="005D2305" w:rsidRPr="005D2305" w:rsidRDefault="005D2305" w:rsidP="005D2305">
      <w:pPr>
        <w:tabs>
          <w:tab w:val="left" w:pos="4545"/>
        </w:tabs>
        <w:spacing w:after="0" w:line="240" w:lineRule="auto"/>
        <w:rPr>
          <w:rFonts w:ascii="Garamond" w:eastAsia="MS Mincho" w:hAnsi="Garamond" w:cs="Times New Roman"/>
          <w:b/>
          <w:bCs/>
          <w:sz w:val="14"/>
          <w:szCs w:val="14"/>
        </w:rPr>
      </w:pPr>
    </w:p>
    <w:tbl>
      <w:tblPr>
        <w:tblpPr w:leftFromText="187" w:rightFromText="187" w:vertAnchor="text" w:tblpY="1"/>
        <w:tblOverlap w:val="never"/>
        <w:tblW w:w="942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60"/>
        <w:gridCol w:w="789"/>
        <w:gridCol w:w="381"/>
        <w:gridCol w:w="1080"/>
        <w:gridCol w:w="990"/>
        <w:gridCol w:w="958"/>
        <w:gridCol w:w="482"/>
        <w:gridCol w:w="900"/>
        <w:gridCol w:w="1863"/>
      </w:tblGrid>
      <w:tr w:rsidR="005D2305" w:rsidRPr="005D2305" w:rsidTr="005D2305">
        <w:trPr>
          <w:trHeight w:val="825"/>
        </w:trPr>
        <w:tc>
          <w:tcPr>
            <w:tcW w:w="9423" w:type="dxa"/>
            <w:gridSpan w:val="10"/>
          </w:tcPr>
          <w:p w:rsidR="005D2305" w:rsidRPr="005D2305" w:rsidRDefault="005D2305" w:rsidP="005D2305">
            <w:pPr>
              <w:tabs>
                <w:tab w:val="center" w:pos="4347"/>
              </w:tabs>
              <w:spacing w:after="0" w:line="240" w:lineRule="auto"/>
              <w:jc w:val="both"/>
              <w:rPr>
                <w:rFonts w:ascii="Times New Roman" w:eastAsia="MS Mincho" w:hAnsi="Times New Roman" w:cs="Times New Roman"/>
                <w:b/>
                <w:bCs/>
                <w:sz w:val="24"/>
                <w:szCs w:val="24"/>
                <w:lang w:val="sq-AL"/>
              </w:rPr>
            </w:pPr>
            <w:r w:rsidRPr="005D2305">
              <w:rPr>
                <w:rFonts w:ascii="Times New Roman" w:eastAsia="MS Mincho" w:hAnsi="Times New Roman" w:cs="Times New Roman"/>
                <w:b/>
                <w:bCs/>
                <w:sz w:val="24"/>
                <w:szCs w:val="24"/>
                <w:lang w:val="sq-AL"/>
              </w:rPr>
              <w:t xml:space="preserve">                                                                Aneksi II</w:t>
            </w:r>
          </w:p>
          <w:p w:rsidR="005D2305" w:rsidRPr="005D2305" w:rsidRDefault="005D2305" w:rsidP="005D2305">
            <w:pPr>
              <w:tabs>
                <w:tab w:val="center" w:pos="4347"/>
              </w:tabs>
              <w:spacing w:after="0" w:line="240" w:lineRule="auto"/>
              <w:jc w:val="both"/>
              <w:rPr>
                <w:rFonts w:ascii="Times New Roman" w:eastAsia="MS Mincho" w:hAnsi="Times New Roman" w:cs="Times New Roman"/>
                <w:b/>
                <w:bCs/>
                <w:sz w:val="24"/>
                <w:szCs w:val="24"/>
                <w:lang w:val="sq-AL"/>
              </w:rPr>
            </w:pPr>
          </w:p>
          <w:p w:rsidR="005D2305" w:rsidRPr="005D2305" w:rsidRDefault="005D2305" w:rsidP="005D2305">
            <w:pPr>
              <w:spacing w:after="0" w:line="240" w:lineRule="auto"/>
              <w:jc w:val="both"/>
              <w:rPr>
                <w:rFonts w:ascii="Times New Roman" w:eastAsia="MS Mincho" w:hAnsi="Times New Roman" w:cs="Times New Roman"/>
                <w:sz w:val="24"/>
                <w:szCs w:val="24"/>
              </w:rPr>
            </w:pPr>
            <w:r w:rsidRPr="005D2305">
              <w:rPr>
                <w:rFonts w:ascii="Times New Roman" w:eastAsia="MS Mincho" w:hAnsi="Times New Roman" w:cs="Times New Roman"/>
                <w:b/>
                <w:bCs/>
                <w:sz w:val="24"/>
                <w:szCs w:val="24"/>
                <w:lang w:val="sq-AL"/>
              </w:rPr>
              <w:t xml:space="preserve">                    </w:t>
            </w:r>
            <w:r w:rsidRPr="005D2305">
              <w:rPr>
                <w:rFonts w:ascii="Times New Roman" w:eastAsia="MS Mincho" w:hAnsi="Times New Roman" w:cs="Times New Roman"/>
                <w:b/>
                <w:bCs/>
                <w:sz w:val="24"/>
                <w:szCs w:val="24"/>
              </w:rPr>
              <w:t xml:space="preserve">    AUTORIZIM PËR PROCEDUREN E THJESHTËZUAR</w:t>
            </w:r>
          </w:p>
          <w:p w:rsidR="005D2305" w:rsidRPr="005D2305" w:rsidRDefault="005D2305" w:rsidP="005D2305">
            <w:pPr>
              <w:spacing w:after="0" w:line="240" w:lineRule="auto"/>
              <w:rPr>
                <w:rFonts w:ascii="Times New Roman" w:eastAsia="MS Mincho" w:hAnsi="Times New Roman" w:cs="Times New Roman"/>
                <w:sz w:val="24"/>
                <w:szCs w:val="24"/>
              </w:rPr>
            </w:pPr>
          </w:p>
        </w:tc>
      </w:tr>
      <w:tr w:rsidR="005D2305" w:rsidRPr="005D2305" w:rsidTr="005D2305">
        <w:trPr>
          <w:trHeight w:val="1007"/>
        </w:trPr>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
                <w:bCs/>
                <w:sz w:val="24"/>
                <w:szCs w:val="24"/>
              </w:rPr>
            </w:pPr>
            <w:r w:rsidRPr="005D2305">
              <w:rPr>
                <w:rFonts w:ascii="Times New Roman" w:eastAsia="MS Mincho" w:hAnsi="Times New Roman" w:cs="Times New Roman"/>
                <w:b/>
                <w:bCs/>
                <w:sz w:val="24"/>
                <w:szCs w:val="24"/>
              </w:rPr>
              <w:t xml:space="preserve">                                                                                         </w:t>
            </w:r>
          </w:p>
          <w:p w:rsidR="005D2305" w:rsidRPr="00A64D5F" w:rsidRDefault="005D2305" w:rsidP="005D2305">
            <w:pPr>
              <w:spacing w:after="0" w:line="240" w:lineRule="auto"/>
              <w:rPr>
                <w:rFonts w:ascii="Times New Roman" w:eastAsia="MS Mincho" w:hAnsi="Times New Roman" w:cs="Times New Roman"/>
                <w:sz w:val="24"/>
                <w:szCs w:val="24"/>
              </w:rPr>
            </w:pPr>
            <w:r w:rsidRPr="00A64D5F">
              <w:rPr>
                <w:rFonts w:ascii="Times New Roman" w:eastAsia="MS Mincho" w:hAnsi="Times New Roman" w:cs="Times New Roman"/>
                <w:sz w:val="24"/>
                <w:szCs w:val="24"/>
              </w:rPr>
              <w:t xml:space="preserve">Departamenti / Drejtoria                                                                                      </w:t>
            </w:r>
          </w:p>
        </w:tc>
      </w:tr>
      <w:tr w:rsidR="005D2305" w:rsidRPr="005D2305" w:rsidTr="005D2305">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p>
          <w:p w:rsidR="005D2305" w:rsidRPr="00A64D5F" w:rsidRDefault="005D2305" w:rsidP="005D2305">
            <w:pPr>
              <w:spacing w:after="0" w:line="240" w:lineRule="auto"/>
              <w:jc w:val="center"/>
              <w:rPr>
                <w:rFonts w:ascii="Times New Roman" w:eastAsia="MS Mincho" w:hAnsi="Times New Roman" w:cs="Times New Roman"/>
                <w:bCs/>
                <w:sz w:val="24"/>
                <w:szCs w:val="24"/>
                <w:lang w:val="sq-AL"/>
              </w:rPr>
            </w:pPr>
            <w:r w:rsidRPr="00A64D5F">
              <w:rPr>
                <w:rFonts w:ascii="Times New Roman" w:eastAsia="MS Mincho" w:hAnsi="Times New Roman" w:cs="Times New Roman"/>
                <w:b/>
                <w:bCs/>
                <w:sz w:val="24"/>
                <w:szCs w:val="24"/>
                <w:lang w:val="sq-AL"/>
              </w:rPr>
              <w:t>Nr. i autorizimit PTH</w:t>
            </w: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A64D5F">
              <w:rPr>
                <w:rFonts w:ascii="Times New Roman" w:eastAsia="MS Mincho" w:hAnsi="Times New Roman" w:cs="Times New Roman"/>
                <w:bCs/>
                <w:sz w:val="24"/>
                <w:szCs w:val="24"/>
                <w:lang w:val="sq-AL"/>
              </w:rPr>
              <w:t>Ky a</w:t>
            </w:r>
            <w:r w:rsidR="00D47640">
              <w:rPr>
                <w:rFonts w:ascii="Times New Roman" w:eastAsia="MS Mincho" w:hAnsi="Times New Roman" w:cs="Times New Roman"/>
                <w:bCs/>
                <w:sz w:val="24"/>
                <w:szCs w:val="24"/>
                <w:lang w:val="sq-AL"/>
              </w:rPr>
              <w:t>utorizim i referohet kërkesës së datës ....................</w:t>
            </w:r>
            <w:proofErr w:type="spellStart"/>
            <w:r w:rsidR="00D47640">
              <w:rPr>
                <w:rFonts w:ascii="Times New Roman" w:eastAsia="MS Mincho" w:hAnsi="Times New Roman" w:cs="Times New Roman"/>
                <w:bCs/>
                <w:sz w:val="24"/>
                <w:szCs w:val="24"/>
                <w:lang w:val="sq-AL"/>
              </w:rPr>
              <w:t>nr.të</w:t>
            </w:r>
            <w:proofErr w:type="spellEnd"/>
            <w:r w:rsidRPr="00A64D5F">
              <w:rPr>
                <w:rFonts w:ascii="Times New Roman" w:eastAsia="MS Mincho" w:hAnsi="Times New Roman" w:cs="Times New Roman"/>
                <w:bCs/>
                <w:sz w:val="24"/>
                <w:szCs w:val="24"/>
                <w:lang w:val="sq-AL"/>
              </w:rPr>
              <w:t xml:space="preserve"> protokollit .......................................</w:t>
            </w:r>
            <w:r w:rsidRPr="005D2305">
              <w:rPr>
                <w:rFonts w:ascii="Times New Roman" w:eastAsia="MS Mincho" w:hAnsi="Times New Roman" w:cs="Times New Roman"/>
                <w:bCs/>
                <w:sz w:val="24"/>
                <w:szCs w:val="24"/>
                <w:lang w:val="sq-AL"/>
              </w:rPr>
              <w:t xml:space="preserve"> </w:t>
            </w:r>
          </w:p>
        </w:tc>
      </w:tr>
      <w:tr w:rsidR="005D2305" w:rsidRPr="005D2305" w:rsidTr="005D2305">
        <w:trPr>
          <w:trHeight w:val="1403"/>
        </w:trPr>
        <w:tc>
          <w:tcPr>
            <w:tcW w:w="9423" w:type="dxa"/>
            <w:gridSpan w:val="10"/>
          </w:tcPr>
          <w:p w:rsidR="005D2305" w:rsidRPr="00A64D5F"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
                <w:bCs/>
                <w:sz w:val="24"/>
                <w:szCs w:val="24"/>
                <w:lang w:val="sq-AL"/>
              </w:rPr>
              <w:t>1.</w:t>
            </w:r>
            <w:r w:rsidRPr="00A64D5F">
              <w:rPr>
                <w:rFonts w:ascii="Times New Roman" w:eastAsia="MS Mincho" w:hAnsi="Times New Roman" w:cs="Times New Roman"/>
                <w:b/>
                <w:bCs/>
                <w:sz w:val="24"/>
                <w:szCs w:val="24"/>
                <w:lang w:val="sq-AL"/>
              </w:rPr>
              <w:t>Bartësi i autorizimit</w:t>
            </w:r>
          </w:p>
          <w:p w:rsidR="005D2305" w:rsidRPr="00A64D5F" w:rsidRDefault="005D2305" w:rsidP="005D2305">
            <w:pPr>
              <w:tabs>
                <w:tab w:val="left" w:pos="5484"/>
              </w:tabs>
              <w:spacing w:after="0" w:line="240" w:lineRule="auto"/>
              <w:jc w:val="both"/>
              <w:rPr>
                <w:rFonts w:ascii="Times New Roman" w:eastAsia="MS Mincho" w:hAnsi="Times New Roman" w:cs="Times New Roman"/>
                <w:b/>
                <w:bCs/>
                <w:sz w:val="24"/>
                <w:szCs w:val="24"/>
                <w:lang w:val="sq-AL"/>
              </w:rPr>
            </w:pPr>
            <w:r w:rsidRPr="00A64D5F">
              <w:rPr>
                <w:rFonts w:ascii="Times New Roman" w:eastAsia="MS Mincho" w:hAnsi="Times New Roman" w:cs="Times New Roman"/>
                <w:b/>
                <w:bCs/>
                <w:sz w:val="24"/>
                <w:szCs w:val="24"/>
                <w:lang w:val="sq-AL"/>
              </w:rPr>
              <w:tab/>
            </w:r>
          </w:p>
          <w:p w:rsidR="005D2305" w:rsidRPr="00A64D5F" w:rsidRDefault="005D2305" w:rsidP="005D2305">
            <w:pPr>
              <w:tabs>
                <w:tab w:val="left" w:pos="5484"/>
              </w:tabs>
              <w:spacing w:after="0" w:line="240" w:lineRule="auto"/>
              <w:jc w:val="both"/>
              <w:rPr>
                <w:rFonts w:ascii="Times New Roman" w:eastAsia="MS Mincho" w:hAnsi="Times New Roman" w:cs="Times New Roman"/>
                <w:bCs/>
                <w:sz w:val="24"/>
                <w:szCs w:val="24"/>
                <w:lang w:val="sq-AL"/>
              </w:rPr>
            </w:pPr>
            <w:r w:rsidRPr="00A64D5F">
              <w:rPr>
                <w:rFonts w:ascii="Times New Roman" w:eastAsia="MS Mincho" w:hAnsi="Times New Roman" w:cs="Times New Roman"/>
                <w:b/>
                <w:bCs/>
                <w:sz w:val="24"/>
                <w:szCs w:val="24"/>
                <w:lang w:val="sq-AL"/>
              </w:rPr>
              <w:t xml:space="preserve">                                                                                            </w:t>
            </w:r>
            <w:r w:rsidRPr="00A64D5F">
              <w:rPr>
                <w:rFonts w:ascii="Times New Roman" w:eastAsia="MS Mincho" w:hAnsi="Times New Roman" w:cs="Times New Roman"/>
                <w:bCs/>
                <w:sz w:val="24"/>
                <w:szCs w:val="24"/>
                <w:lang w:val="sq-AL"/>
              </w:rPr>
              <w:t>Çert.nr.fiskal</w:t>
            </w:r>
          </w:p>
          <w:p w:rsidR="005D2305" w:rsidRPr="00A64D5F" w:rsidRDefault="005D2305" w:rsidP="005D2305">
            <w:pPr>
              <w:tabs>
                <w:tab w:val="left" w:pos="5494"/>
              </w:tabs>
              <w:spacing w:after="0" w:line="240" w:lineRule="auto"/>
              <w:jc w:val="both"/>
              <w:rPr>
                <w:rFonts w:ascii="Times New Roman" w:eastAsia="MS Mincho" w:hAnsi="Times New Roman" w:cs="Times New Roman"/>
                <w:bCs/>
                <w:sz w:val="24"/>
                <w:szCs w:val="24"/>
                <w:lang w:val="sq-AL"/>
              </w:rPr>
            </w:pPr>
            <w:r w:rsidRPr="00A64D5F">
              <w:rPr>
                <w:rFonts w:ascii="Times New Roman" w:eastAsia="MS Mincho" w:hAnsi="Times New Roman" w:cs="Times New Roman"/>
                <w:bCs/>
                <w:sz w:val="24"/>
                <w:szCs w:val="24"/>
                <w:lang w:val="sq-AL"/>
              </w:rPr>
              <w:t>Emri i kompanisë</w:t>
            </w:r>
            <w:r w:rsidRPr="00A64D5F">
              <w:rPr>
                <w:rFonts w:ascii="Times New Roman" w:eastAsia="MS Mincho" w:hAnsi="Times New Roman" w:cs="Times New Roman"/>
                <w:bCs/>
                <w:sz w:val="24"/>
                <w:szCs w:val="24"/>
                <w:lang w:val="sq-AL"/>
              </w:rPr>
              <w:tab/>
              <w:t xml:space="preserve"> Çert.exp imp.</w:t>
            </w:r>
          </w:p>
          <w:p w:rsidR="005D2305" w:rsidRPr="00A64D5F" w:rsidRDefault="005D2305" w:rsidP="005D2305">
            <w:pPr>
              <w:tabs>
                <w:tab w:val="left" w:pos="5494"/>
              </w:tabs>
              <w:spacing w:after="0" w:line="240" w:lineRule="auto"/>
              <w:jc w:val="both"/>
              <w:rPr>
                <w:rFonts w:ascii="Times New Roman" w:eastAsia="MS Mincho" w:hAnsi="Times New Roman" w:cs="Times New Roman"/>
                <w:bCs/>
                <w:sz w:val="24"/>
                <w:szCs w:val="24"/>
                <w:lang w:val="sq-AL"/>
              </w:rPr>
            </w:pPr>
            <w:r w:rsidRPr="00A64D5F">
              <w:rPr>
                <w:rFonts w:ascii="Times New Roman" w:eastAsia="MS Mincho" w:hAnsi="Times New Roman" w:cs="Times New Roman"/>
                <w:bCs/>
                <w:sz w:val="24"/>
                <w:szCs w:val="24"/>
                <w:lang w:val="sq-AL"/>
              </w:rPr>
              <w:t>Adresa e kompanisë</w:t>
            </w:r>
            <w:r w:rsidRPr="00A64D5F">
              <w:rPr>
                <w:rFonts w:ascii="Times New Roman" w:eastAsia="MS Mincho" w:hAnsi="Times New Roman" w:cs="Times New Roman"/>
                <w:bCs/>
                <w:sz w:val="24"/>
                <w:szCs w:val="24"/>
                <w:lang w:val="sq-AL"/>
              </w:rPr>
              <w:tab/>
              <w:t xml:space="preserve"> Çert.TVSH-se</w:t>
            </w:r>
          </w:p>
          <w:p w:rsidR="005D2305" w:rsidRPr="00A64D5F" w:rsidRDefault="00D47640" w:rsidP="005D2305">
            <w:pPr>
              <w:tabs>
                <w:tab w:val="left" w:pos="5494"/>
              </w:tabs>
              <w:spacing w:after="0" w:line="240" w:lineRule="auto"/>
              <w:jc w:val="both"/>
              <w:rPr>
                <w:rFonts w:ascii="Times New Roman" w:eastAsia="MS Mincho" w:hAnsi="Times New Roman" w:cs="Times New Roman"/>
                <w:bCs/>
                <w:sz w:val="24"/>
                <w:szCs w:val="24"/>
                <w:lang w:val="sq-AL"/>
              </w:rPr>
            </w:pPr>
            <w:r w:rsidRPr="00A64D5F">
              <w:rPr>
                <w:rFonts w:ascii="Times New Roman" w:eastAsia="MS Mincho" w:hAnsi="Times New Roman" w:cs="Times New Roman"/>
                <w:bCs/>
                <w:sz w:val="24"/>
                <w:szCs w:val="24"/>
                <w:lang w:val="sq-AL"/>
              </w:rPr>
              <w:t>Nr. kontaktues</w:t>
            </w:r>
            <w:r w:rsidR="005D2305" w:rsidRPr="00A64D5F">
              <w:rPr>
                <w:rFonts w:ascii="Times New Roman" w:eastAsia="MS Mincho" w:hAnsi="Times New Roman" w:cs="Times New Roman"/>
                <w:bCs/>
                <w:sz w:val="24"/>
                <w:szCs w:val="24"/>
                <w:lang w:val="sq-AL"/>
              </w:rPr>
              <w:t xml:space="preserve">   </w:t>
            </w:r>
            <w:r w:rsidR="005D2305" w:rsidRPr="00A64D5F">
              <w:rPr>
                <w:rFonts w:ascii="Times New Roman" w:eastAsia="MS Mincho" w:hAnsi="Times New Roman" w:cs="Times New Roman"/>
                <w:bCs/>
                <w:sz w:val="24"/>
                <w:szCs w:val="24"/>
                <w:lang w:val="sq-AL"/>
              </w:rPr>
              <w:tab/>
              <w:t xml:space="preserve"> Çert.Biznesit</w:t>
            </w:r>
          </w:p>
          <w:p w:rsidR="005D2305" w:rsidRPr="005D2305" w:rsidRDefault="005D2305" w:rsidP="005D2305">
            <w:pPr>
              <w:spacing w:after="0" w:line="240" w:lineRule="auto"/>
              <w:rPr>
                <w:rFonts w:ascii="Times New Roman" w:eastAsia="MS Mincho" w:hAnsi="Times New Roman" w:cs="Times New Roman"/>
                <w:b/>
                <w:bCs/>
                <w:sz w:val="24"/>
                <w:szCs w:val="24"/>
                <w:lang w:val="sq-AL"/>
              </w:rPr>
            </w:pPr>
            <w:r w:rsidRPr="005D2305">
              <w:rPr>
                <w:rFonts w:ascii="Times New Roman" w:eastAsia="MS Mincho" w:hAnsi="Times New Roman" w:cs="Times New Roman"/>
                <w:bCs/>
                <w:sz w:val="24"/>
                <w:szCs w:val="24"/>
                <w:lang w:val="sq-AL"/>
              </w:rPr>
              <w:t xml:space="preserve">                                                                                                                                                                                                                                            </w:t>
            </w:r>
          </w:p>
        </w:tc>
      </w:tr>
      <w:tr w:rsidR="005D2305" w:rsidRPr="005D2305" w:rsidTr="005D2305">
        <w:trPr>
          <w:trHeight w:val="1484"/>
        </w:trPr>
        <w:tc>
          <w:tcPr>
            <w:tcW w:w="9423" w:type="dxa"/>
            <w:gridSpan w:val="10"/>
            <w:tcBorders>
              <w:bottom w:val="single" w:sz="4" w:space="0" w:color="auto"/>
            </w:tcBorders>
          </w:tcPr>
          <w:p w:rsidR="005D2305" w:rsidRPr="005D2305" w:rsidRDefault="005D2305" w:rsidP="005D2305">
            <w:pPr>
              <w:spacing w:after="0" w:line="240" w:lineRule="auto"/>
              <w:rPr>
                <w:rFonts w:ascii="Times New Roman" w:eastAsia="Calibri" w:hAnsi="Times New Roman" w:cs="Times New Roman"/>
                <w:b/>
                <w:sz w:val="24"/>
                <w:szCs w:val="24"/>
                <w:lang w:val="sq-AL"/>
              </w:rPr>
            </w:pPr>
            <w:r w:rsidRPr="005D2305">
              <w:rPr>
                <w:rFonts w:ascii="Times New Roman" w:eastAsia="Calibri" w:hAnsi="Times New Roman" w:cs="Times New Roman"/>
                <w:b/>
                <w:sz w:val="24"/>
                <w:szCs w:val="24"/>
                <w:lang w:val="sq-AL"/>
              </w:rPr>
              <w:t>2.Të dhënat e personit/ave përgjegjës</w:t>
            </w:r>
            <w:r w:rsidRPr="005D2305">
              <w:rPr>
                <w:rFonts w:ascii="Times New Roman" w:eastAsia="Calibri" w:hAnsi="Times New Roman" w:cs="Times New Roman"/>
                <w:sz w:val="24"/>
                <w:szCs w:val="24"/>
                <w:lang w:val="sq-AL"/>
              </w:rPr>
              <w:t xml:space="preserve">  </w:t>
            </w:r>
            <w:r w:rsidRPr="005D2305">
              <w:rPr>
                <w:rFonts w:ascii="Times New Roman" w:eastAsia="Calibri" w:hAnsi="Times New Roman" w:cs="Times New Roman"/>
                <w:b/>
                <w:sz w:val="24"/>
                <w:szCs w:val="24"/>
                <w:lang w:val="sq-AL"/>
              </w:rPr>
              <w:t>(apo te autorizuar pe përfaqësues)</w:t>
            </w:r>
          </w:p>
          <w:p w:rsidR="005D2305" w:rsidRPr="005D2305" w:rsidRDefault="005D2305" w:rsidP="005D2305">
            <w:pPr>
              <w:spacing w:after="0" w:line="240" w:lineRule="auto"/>
              <w:rPr>
                <w:rFonts w:ascii="Times New Roman" w:eastAsia="Calibri" w:hAnsi="Times New Roman" w:cs="Times New Roman"/>
                <w:sz w:val="24"/>
                <w:szCs w:val="24"/>
                <w:lang w:val="sq-AL"/>
              </w:rPr>
            </w:pPr>
          </w:p>
          <w:p w:rsidR="005D2305" w:rsidRPr="005D2305" w:rsidRDefault="005D2305" w:rsidP="005D2305">
            <w:pPr>
              <w:spacing w:after="0" w:line="240" w:lineRule="auto"/>
              <w:rPr>
                <w:rFonts w:ascii="Times New Roman" w:eastAsia="Calibri" w:hAnsi="Times New Roman" w:cs="Times New Roman"/>
                <w:sz w:val="24"/>
                <w:szCs w:val="24"/>
                <w:lang w:val="sq-AL"/>
              </w:rPr>
            </w:pPr>
            <w:r w:rsidRPr="005D2305">
              <w:rPr>
                <w:rFonts w:ascii="Times New Roman" w:eastAsia="Calibri" w:hAnsi="Times New Roman" w:cs="Times New Roman"/>
                <w:sz w:val="24"/>
                <w:szCs w:val="24"/>
                <w:lang w:val="sq-AL"/>
              </w:rPr>
              <w:t xml:space="preserve"> -Emri dhe mbiemri </w:t>
            </w:r>
          </w:p>
          <w:p w:rsidR="005D2305" w:rsidRPr="005D2305" w:rsidRDefault="005D2305" w:rsidP="005D2305">
            <w:pPr>
              <w:spacing w:after="0" w:line="240" w:lineRule="auto"/>
              <w:rPr>
                <w:rFonts w:ascii="Times New Roman" w:eastAsia="Calibri" w:hAnsi="Times New Roman" w:cs="Times New Roman"/>
                <w:sz w:val="24"/>
                <w:szCs w:val="24"/>
                <w:lang w:val="sq-AL"/>
              </w:rPr>
            </w:pPr>
            <w:r w:rsidRPr="005D2305">
              <w:rPr>
                <w:rFonts w:ascii="Times New Roman" w:eastAsia="Calibri" w:hAnsi="Times New Roman" w:cs="Times New Roman"/>
                <w:sz w:val="24"/>
                <w:szCs w:val="24"/>
                <w:lang w:val="sq-AL"/>
              </w:rPr>
              <w:t>- Telefoni/faksi</w:t>
            </w:r>
          </w:p>
          <w:p w:rsidR="005D2305" w:rsidRPr="005D2305" w:rsidRDefault="005D2305" w:rsidP="005D2305">
            <w:pPr>
              <w:spacing w:after="0" w:line="240" w:lineRule="auto"/>
              <w:rPr>
                <w:rFonts w:ascii="Times New Roman" w:eastAsia="Calibri" w:hAnsi="Times New Roman" w:cs="Times New Roman"/>
                <w:sz w:val="24"/>
                <w:szCs w:val="24"/>
                <w:lang w:val="sq-AL"/>
              </w:rPr>
            </w:pPr>
            <w:r w:rsidRPr="005D2305">
              <w:rPr>
                <w:rFonts w:ascii="Times New Roman" w:eastAsia="Calibri" w:hAnsi="Times New Roman" w:cs="Times New Roman"/>
                <w:sz w:val="24"/>
                <w:szCs w:val="24"/>
                <w:lang w:val="sq-AL"/>
              </w:rPr>
              <w:t>- E-mail adresa</w:t>
            </w:r>
          </w:p>
          <w:p w:rsidR="005D2305" w:rsidRPr="005D2305" w:rsidRDefault="005D2305" w:rsidP="005D2305">
            <w:pPr>
              <w:spacing w:after="0" w:line="240" w:lineRule="auto"/>
              <w:rPr>
                <w:rFonts w:ascii="Times New Roman" w:eastAsia="Calibri" w:hAnsi="Times New Roman" w:cs="Times New Roman"/>
                <w:sz w:val="24"/>
                <w:szCs w:val="24"/>
                <w:lang w:val="sq-AL"/>
              </w:rPr>
            </w:pPr>
            <w:r w:rsidRPr="005D2305">
              <w:rPr>
                <w:rFonts w:ascii="Times New Roman" w:eastAsia="Calibri" w:hAnsi="Times New Roman" w:cs="Times New Roman"/>
                <w:sz w:val="24"/>
                <w:szCs w:val="24"/>
                <w:lang w:val="sq-AL"/>
              </w:rPr>
              <w:t>- Kodi i agjentit doganor</w:t>
            </w:r>
          </w:p>
          <w:p w:rsidR="005D2305" w:rsidRPr="005D2305" w:rsidRDefault="005D2305" w:rsidP="005D2305">
            <w:pPr>
              <w:spacing w:after="0" w:line="240" w:lineRule="auto"/>
              <w:jc w:val="both"/>
              <w:rPr>
                <w:rFonts w:ascii="Times New Roman" w:eastAsia="MS Mincho" w:hAnsi="Times New Roman" w:cs="Times New Roman"/>
                <w:b/>
                <w:bCs/>
                <w:sz w:val="24"/>
                <w:szCs w:val="24"/>
              </w:rPr>
            </w:pPr>
          </w:p>
        </w:tc>
      </w:tr>
      <w:tr w:rsidR="005D2305" w:rsidRPr="005D2305" w:rsidTr="005D2305">
        <w:trPr>
          <w:trHeight w:val="503"/>
        </w:trPr>
        <w:tc>
          <w:tcPr>
            <w:tcW w:w="9423" w:type="dxa"/>
            <w:gridSpan w:val="10"/>
            <w:tcBorders>
              <w:bottom w:val="nil"/>
            </w:tcBorders>
          </w:tcPr>
          <w:p w:rsidR="005D2305" w:rsidRPr="005D2305" w:rsidRDefault="005D2305" w:rsidP="005D2305">
            <w:pPr>
              <w:spacing w:after="0" w:line="36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
                <w:bCs/>
                <w:sz w:val="24"/>
                <w:szCs w:val="24"/>
                <w:lang w:val="sq-AL"/>
              </w:rPr>
              <w:lastRenderedPageBreak/>
              <w:t>3. Periudha e vlefshmërisë së autorizimit</w:t>
            </w:r>
          </w:p>
        </w:tc>
      </w:tr>
      <w:tr w:rsidR="005D2305" w:rsidRPr="005D2305" w:rsidTr="005D2305">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
                <w:bCs/>
                <w:sz w:val="24"/>
                <w:szCs w:val="24"/>
                <w:lang w:val="sq-AL"/>
              </w:rPr>
              <w:t>4. Mallrat për t’u vendosur nën procedurën e importit të përkohshëm (mallra importi)</w:t>
            </w:r>
          </w:p>
        </w:tc>
      </w:tr>
      <w:tr w:rsidR="005D2305" w:rsidRPr="005D2305" w:rsidTr="00A64D5F">
        <w:trPr>
          <w:trHeight w:val="347"/>
        </w:trPr>
        <w:tc>
          <w:tcPr>
            <w:tcW w:w="720" w:type="dxa"/>
            <w:tcBorders>
              <w:bottom w:val="single" w:sz="4" w:space="0" w:color="auto"/>
            </w:tcBorders>
          </w:tcPr>
          <w:p w:rsidR="005D2305" w:rsidRPr="00A64D5F" w:rsidRDefault="005D2305" w:rsidP="005D2305">
            <w:pPr>
              <w:spacing w:after="0" w:line="240" w:lineRule="auto"/>
              <w:jc w:val="center"/>
              <w:rPr>
                <w:rFonts w:ascii="Times New Roman" w:eastAsia="MS Mincho" w:hAnsi="Times New Roman" w:cs="Times New Roman"/>
                <w:b/>
                <w:bCs/>
                <w:sz w:val="18"/>
                <w:szCs w:val="18"/>
              </w:rPr>
            </w:pPr>
            <w:r w:rsidRPr="00A64D5F">
              <w:rPr>
                <w:rFonts w:ascii="Times New Roman" w:eastAsia="MS Mincho" w:hAnsi="Times New Roman" w:cs="Times New Roman"/>
                <w:b/>
                <w:bCs/>
                <w:sz w:val="18"/>
                <w:szCs w:val="18"/>
              </w:rPr>
              <w:t>Nr.ren</w:t>
            </w:r>
          </w:p>
        </w:tc>
        <w:tc>
          <w:tcPr>
            <w:tcW w:w="1260" w:type="dxa"/>
            <w:tcBorders>
              <w:bottom w:val="single" w:sz="4" w:space="0" w:color="auto"/>
            </w:tcBorders>
          </w:tcPr>
          <w:p w:rsidR="005D2305" w:rsidRPr="00A64D5F" w:rsidRDefault="005D2305" w:rsidP="00A64D5F">
            <w:pPr>
              <w:spacing w:after="0" w:line="240" w:lineRule="auto"/>
              <w:rPr>
                <w:rFonts w:ascii="Times New Roman" w:eastAsia="MS Mincho" w:hAnsi="Times New Roman" w:cs="Times New Roman"/>
                <w:b/>
                <w:bCs/>
                <w:sz w:val="18"/>
                <w:szCs w:val="18"/>
              </w:rPr>
            </w:pPr>
            <w:r w:rsidRPr="00A64D5F">
              <w:rPr>
                <w:rFonts w:ascii="Times New Roman" w:eastAsia="MS Mincho" w:hAnsi="Times New Roman" w:cs="Times New Roman"/>
                <w:b/>
                <w:bCs/>
                <w:sz w:val="18"/>
                <w:szCs w:val="18"/>
              </w:rPr>
              <w:t xml:space="preserve">Emertimi </w:t>
            </w:r>
            <w:proofErr w:type="spellStart"/>
            <w:r w:rsidRPr="00A64D5F">
              <w:rPr>
                <w:rFonts w:ascii="Times New Roman" w:eastAsia="MS Mincho" w:hAnsi="Times New Roman" w:cs="Times New Roman"/>
                <w:b/>
                <w:bCs/>
                <w:sz w:val="18"/>
                <w:szCs w:val="18"/>
              </w:rPr>
              <w:t>i</w:t>
            </w:r>
            <w:proofErr w:type="spellEnd"/>
            <w:r w:rsidRPr="00A64D5F">
              <w:rPr>
                <w:rFonts w:ascii="Times New Roman" w:eastAsia="MS Mincho" w:hAnsi="Times New Roman" w:cs="Times New Roman"/>
                <w:b/>
                <w:bCs/>
                <w:sz w:val="18"/>
                <w:szCs w:val="18"/>
              </w:rPr>
              <w:t xml:space="preserve"> mallit tregtar</w:t>
            </w:r>
          </w:p>
        </w:tc>
        <w:tc>
          <w:tcPr>
            <w:tcW w:w="1170" w:type="dxa"/>
            <w:gridSpan w:val="2"/>
            <w:tcBorders>
              <w:bottom w:val="single" w:sz="4" w:space="0" w:color="auto"/>
            </w:tcBorders>
          </w:tcPr>
          <w:p w:rsidR="005D2305" w:rsidRPr="00A64D5F" w:rsidRDefault="005D2305" w:rsidP="00A64D5F">
            <w:pPr>
              <w:spacing w:after="0" w:line="240" w:lineRule="auto"/>
              <w:rPr>
                <w:rFonts w:ascii="Times New Roman" w:eastAsia="MS Mincho" w:hAnsi="Times New Roman" w:cs="Times New Roman"/>
                <w:b/>
                <w:bCs/>
                <w:sz w:val="18"/>
                <w:szCs w:val="18"/>
              </w:rPr>
            </w:pPr>
            <w:r w:rsidRPr="00A64D5F">
              <w:rPr>
                <w:rFonts w:ascii="Times New Roman" w:eastAsia="MS Mincho" w:hAnsi="Times New Roman" w:cs="Times New Roman"/>
                <w:b/>
                <w:bCs/>
                <w:sz w:val="18"/>
                <w:szCs w:val="18"/>
              </w:rPr>
              <w:t>Kodi tarifor (tetë shifra)</w:t>
            </w:r>
          </w:p>
        </w:tc>
        <w:tc>
          <w:tcPr>
            <w:tcW w:w="1080" w:type="dxa"/>
            <w:tcBorders>
              <w:bottom w:val="single" w:sz="4" w:space="0" w:color="auto"/>
            </w:tcBorders>
          </w:tcPr>
          <w:p w:rsidR="005D2305" w:rsidRPr="00A64D5F" w:rsidRDefault="005D2305" w:rsidP="00A64D5F">
            <w:pPr>
              <w:spacing w:after="0" w:line="240" w:lineRule="auto"/>
              <w:rPr>
                <w:rFonts w:ascii="Times New Roman" w:eastAsia="MS Mincho" w:hAnsi="Times New Roman" w:cs="Times New Roman"/>
                <w:b/>
                <w:bCs/>
                <w:sz w:val="18"/>
                <w:szCs w:val="18"/>
              </w:rPr>
            </w:pPr>
            <w:r w:rsidRPr="00A64D5F">
              <w:rPr>
                <w:rFonts w:ascii="Times New Roman" w:eastAsia="MS Mincho" w:hAnsi="Times New Roman" w:cs="Times New Roman"/>
                <w:b/>
                <w:bCs/>
                <w:sz w:val="18"/>
                <w:szCs w:val="18"/>
              </w:rPr>
              <w:t>Procedura doganore</w:t>
            </w:r>
          </w:p>
        </w:tc>
        <w:tc>
          <w:tcPr>
            <w:tcW w:w="990" w:type="dxa"/>
            <w:tcBorders>
              <w:bottom w:val="single" w:sz="4" w:space="0" w:color="auto"/>
            </w:tcBorders>
          </w:tcPr>
          <w:p w:rsidR="005D2305" w:rsidRPr="00A64D5F" w:rsidRDefault="005D2305" w:rsidP="00A64D5F">
            <w:pPr>
              <w:spacing w:after="0" w:line="240" w:lineRule="auto"/>
              <w:rPr>
                <w:rFonts w:ascii="Times New Roman" w:eastAsia="MS Mincho" w:hAnsi="Times New Roman" w:cs="Times New Roman"/>
                <w:b/>
                <w:bCs/>
                <w:sz w:val="18"/>
                <w:szCs w:val="18"/>
              </w:rPr>
            </w:pPr>
            <w:r w:rsidRPr="00A64D5F">
              <w:rPr>
                <w:rFonts w:ascii="Times New Roman" w:eastAsia="MS Mincho" w:hAnsi="Times New Roman" w:cs="Times New Roman"/>
                <w:b/>
                <w:bCs/>
                <w:sz w:val="18"/>
                <w:szCs w:val="18"/>
              </w:rPr>
              <w:t xml:space="preserve">Kodi </w:t>
            </w:r>
            <w:proofErr w:type="spellStart"/>
            <w:r w:rsidRPr="00A64D5F">
              <w:rPr>
                <w:rFonts w:ascii="Times New Roman" w:eastAsia="MS Mincho" w:hAnsi="Times New Roman" w:cs="Times New Roman"/>
                <w:b/>
                <w:bCs/>
                <w:sz w:val="18"/>
                <w:szCs w:val="18"/>
              </w:rPr>
              <w:t>i</w:t>
            </w:r>
            <w:proofErr w:type="spellEnd"/>
            <w:r w:rsidRPr="00A64D5F">
              <w:rPr>
                <w:rFonts w:ascii="Times New Roman" w:eastAsia="MS Mincho" w:hAnsi="Times New Roman" w:cs="Times New Roman"/>
                <w:b/>
                <w:bCs/>
                <w:sz w:val="18"/>
                <w:szCs w:val="18"/>
              </w:rPr>
              <w:t xml:space="preserve"> Proc.dog</w:t>
            </w:r>
          </w:p>
        </w:tc>
        <w:tc>
          <w:tcPr>
            <w:tcW w:w="1440" w:type="dxa"/>
            <w:gridSpan w:val="2"/>
            <w:tcBorders>
              <w:bottom w:val="single" w:sz="4" w:space="0" w:color="auto"/>
            </w:tcBorders>
          </w:tcPr>
          <w:p w:rsidR="005D2305" w:rsidRPr="00A64D5F" w:rsidRDefault="00A64D5F" w:rsidP="00A64D5F">
            <w:pPr>
              <w:spacing w:after="0" w:line="240" w:lineRule="auto"/>
              <w:rPr>
                <w:rFonts w:ascii="Times New Roman" w:eastAsia="MS Mincho" w:hAnsi="Times New Roman" w:cs="Times New Roman"/>
                <w:b/>
                <w:bCs/>
                <w:sz w:val="18"/>
                <w:szCs w:val="18"/>
              </w:rPr>
            </w:pPr>
            <w:r>
              <w:rPr>
                <w:rFonts w:ascii="Times New Roman" w:eastAsia="MS Mincho" w:hAnsi="Times New Roman" w:cs="Times New Roman"/>
                <w:b/>
                <w:bCs/>
                <w:sz w:val="18"/>
                <w:szCs w:val="18"/>
              </w:rPr>
              <w:t xml:space="preserve">Origjina e </w:t>
            </w:r>
            <w:r w:rsidR="005D2305" w:rsidRPr="00A64D5F">
              <w:rPr>
                <w:rFonts w:ascii="Times New Roman" w:eastAsia="MS Mincho" w:hAnsi="Times New Roman" w:cs="Times New Roman"/>
                <w:b/>
                <w:bCs/>
                <w:sz w:val="18"/>
                <w:szCs w:val="18"/>
              </w:rPr>
              <w:t>mallit</w:t>
            </w:r>
          </w:p>
        </w:tc>
        <w:tc>
          <w:tcPr>
            <w:tcW w:w="900" w:type="dxa"/>
            <w:tcBorders>
              <w:bottom w:val="single" w:sz="4" w:space="0" w:color="auto"/>
            </w:tcBorders>
          </w:tcPr>
          <w:p w:rsidR="005D2305" w:rsidRPr="00A64D5F" w:rsidRDefault="005D2305" w:rsidP="005D2305">
            <w:pPr>
              <w:spacing w:after="0" w:line="240" w:lineRule="auto"/>
              <w:jc w:val="center"/>
              <w:rPr>
                <w:rFonts w:ascii="Times New Roman" w:eastAsia="MS Mincho" w:hAnsi="Times New Roman" w:cs="Times New Roman"/>
                <w:b/>
                <w:bCs/>
                <w:sz w:val="18"/>
                <w:szCs w:val="18"/>
              </w:rPr>
            </w:pPr>
            <w:r w:rsidRPr="00A64D5F">
              <w:rPr>
                <w:rFonts w:ascii="Times New Roman" w:eastAsia="MS Mincho" w:hAnsi="Times New Roman" w:cs="Times New Roman"/>
                <w:b/>
                <w:bCs/>
                <w:sz w:val="18"/>
                <w:szCs w:val="18"/>
              </w:rPr>
              <w:t>Pariteti</w:t>
            </w:r>
          </w:p>
        </w:tc>
        <w:tc>
          <w:tcPr>
            <w:tcW w:w="1863" w:type="dxa"/>
            <w:tcBorders>
              <w:bottom w:val="single" w:sz="4" w:space="0" w:color="auto"/>
            </w:tcBorders>
          </w:tcPr>
          <w:p w:rsidR="005D2305" w:rsidRPr="00A64D5F" w:rsidRDefault="005D2305" w:rsidP="005D2305">
            <w:pPr>
              <w:spacing w:after="0" w:line="240" w:lineRule="auto"/>
              <w:rPr>
                <w:rFonts w:ascii="Times New Roman" w:eastAsia="MS Mincho" w:hAnsi="Times New Roman" w:cs="Times New Roman"/>
                <w:b/>
                <w:bCs/>
                <w:sz w:val="18"/>
                <w:szCs w:val="18"/>
              </w:rPr>
            </w:pPr>
            <w:r w:rsidRPr="00A64D5F">
              <w:rPr>
                <w:rFonts w:ascii="Times New Roman" w:eastAsia="MS Mincho" w:hAnsi="Times New Roman" w:cs="Times New Roman"/>
                <w:b/>
                <w:bCs/>
                <w:sz w:val="18"/>
                <w:szCs w:val="18"/>
              </w:rPr>
              <w:t>Menyra e paketimit</w:t>
            </w:r>
          </w:p>
        </w:tc>
      </w:tr>
      <w:tr w:rsidR="005D2305" w:rsidRPr="005D2305" w:rsidTr="00A64D5F">
        <w:trPr>
          <w:trHeight w:val="347"/>
        </w:trPr>
        <w:tc>
          <w:tcPr>
            <w:tcW w:w="72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26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170" w:type="dxa"/>
            <w:gridSpan w:val="2"/>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08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99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440" w:type="dxa"/>
            <w:gridSpan w:val="2"/>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90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863"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r>
      <w:tr w:rsidR="005D2305" w:rsidRPr="005D2305" w:rsidTr="00A64D5F">
        <w:trPr>
          <w:trHeight w:val="347"/>
        </w:trPr>
        <w:tc>
          <w:tcPr>
            <w:tcW w:w="72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26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170" w:type="dxa"/>
            <w:gridSpan w:val="2"/>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08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99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440" w:type="dxa"/>
            <w:gridSpan w:val="2"/>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90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863"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r>
      <w:tr w:rsidR="005D2305" w:rsidRPr="005D2305" w:rsidTr="00A64D5F">
        <w:trPr>
          <w:trHeight w:val="386"/>
        </w:trPr>
        <w:tc>
          <w:tcPr>
            <w:tcW w:w="72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sz w:val="20"/>
                <w:szCs w:val="20"/>
              </w:rPr>
            </w:pPr>
          </w:p>
        </w:tc>
        <w:tc>
          <w:tcPr>
            <w:tcW w:w="126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sz w:val="20"/>
                <w:szCs w:val="20"/>
              </w:rPr>
            </w:pPr>
          </w:p>
        </w:tc>
        <w:tc>
          <w:tcPr>
            <w:tcW w:w="1170" w:type="dxa"/>
            <w:gridSpan w:val="2"/>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sz w:val="20"/>
                <w:szCs w:val="20"/>
              </w:rPr>
            </w:pPr>
          </w:p>
        </w:tc>
        <w:tc>
          <w:tcPr>
            <w:tcW w:w="1080" w:type="dxa"/>
            <w:tcBorders>
              <w:bottom w:val="single" w:sz="4" w:space="0" w:color="auto"/>
            </w:tcBorders>
          </w:tcPr>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sz w:val="20"/>
                <w:szCs w:val="20"/>
              </w:rPr>
            </w:pPr>
          </w:p>
        </w:tc>
        <w:tc>
          <w:tcPr>
            <w:tcW w:w="990" w:type="dxa"/>
            <w:tcBorders>
              <w:bottom w:val="single" w:sz="4" w:space="0" w:color="auto"/>
            </w:tcBorders>
          </w:tcPr>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sz w:val="20"/>
                <w:szCs w:val="20"/>
              </w:rPr>
            </w:pPr>
          </w:p>
        </w:tc>
        <w:tc>
          <w:tcPr>
            <w:tcW w:w="1440" w:type="dxa"/>
            <w:gridSpan w:val="2"/>
            <w:tcBorders>
              <w:bottom w:val="single" w:sz="4" w:space="0" w:color="auto"/>
            </w:tcBorders>
          </w:tcPr>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sz w:val="20"/>
                <w:szCs w:val="20"/>
              </w:rPr>
            </w:pPr>
          </w:p>
        </w:tc>
        <w:tc>
          <w:tcPr>
            <w:tcW w:w="90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sz w:val="20"/>
                <w:szCs w:val="20"/>
              </w:rPr>
            </w:pPr>
          </w:p>
        </w:tc>
        <w:tc>
          <w:tcPr>
            <w:tcW w:w="1863" w:type="dxa"/>
          </w:tcPr>
          <w:p w:rsidR="005D2305" w:rsidRPr="005D2305" w:rsidRDefault="005D2305" w:rsidP="005D2305">
            <w:pPr>
              <w:spacing w:after="0" w:line="240" w:lineRule="auto"/>
              <w:jc w:val="center"/>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tc>
      </w:tr>
      <w:tr w:rsidR="005D2305" w:rsidRPr="005D2305" w:rsidTr="005D2305">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
                <w:sz w:val="24"/>
                <w:szCs w:val="24"/>
                <w:lang w:val="sq-AL"/>
              </w:rPr>
            </w:pPr>
            <w:r w:rsidRPr="005D2305">
              <w:rPr>
                <w:rFonts w:ascii="Times New Roman" w:eastAsia="MS Mincho" w:hAnsi="Times New Roman" w:cs="Times New Roman"/>
                <w:b/>
                <w:bCs/>
                <w:sz w:val="24"/>
                <w:szCs w:val="24"/>
                <w:lang w:val="sq-AL"/>
              </w:rPr>
              <w:t>5. Neni në bazë të cilit është dhënë autorizimi</w:t>
            </w: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p>
        </w:tc>
      </w:tr>
      <w:tr w:rsidR="005D2305" w:rsidRPr="005D2305" w:rsidTr="005D2305">
        <w:tc>
          <w:tcPr>
            <w:tcW w:w="9423" w:type="dxa"/>
            <w:gridSpan w:val="10"/>
          </w:tcPr>
          <w:p w:rsidR="005D2305" w:rsidRPr="005D2305" w:rsidRDefault="005D2305" w:rsidP="005D2305">
            <w:pPr>
              <w:spacing w:after="0" w:line="240" w:lineRule="auto"/>
              <w:rPr>
                <w:rFonts w:ascii="Times New Roman" w:eastAsia="Calibri" w:hAnsi="Times New Roman" w:cs="Times New Roman"/>
                <w:b/>
                <w:sz w:val="24"/>
                <w:szCs w:val="24"/>
                <w:lang w:val="sq-AL"/>
              </w:rPr>
            </w:pPr>
            <w:r w:rsidRPr="005D2305">
              <w:rPr>
                <w:rFonts w:ascii="Times New Roman" w:eastAsia="Calibri" w:hAnsi="Times New Roman" w:cs="Times New Roman"/>
                <w:sz w:val="20"/>
                <w:szCs w:val="20"/>
                <w:lang w:val="sq-AL"/>
              </w:rPr>
              <w:br w:type="page"/>
            </w:r>
            <w:r w:rsidRPr="005D2305">
              <w:rPr>
                <w:rFonts w:ascii="Times New Roman" w:eastAsia="Calibri" w:hAnsi="Times New Roman" w:cs="Times New Roman"/>
                <w:sz w:val="24"/>
                <w:szCs w:val="24"/>
                <w:lang w:val="sq-AL"/>
              </w:rPr>
              <w:t>6</w:t>
            </w:r>
            <w:r w:rsidRPr="005D2305">
              <w:rPr>
                <w:rFonts w:ascii="Times New Roman" w:eastAsia="Calibri" w:hAnsi="Times New Roman" w:cs="Times New Roman"/>
                <w:b/>
                <w:sz w:val="24"/>
                <w:szCs w:val="24"/>
                <w:lang w:val="sq-AL"/>
              </w:rPr>
              <w:t>. Shënimet për garancionin bankare për sigurimin e borxhit doganor</w:t>
            </w:r>
          </w:p>
          <w:p w:rsidR="005D2305" w:rsidRPr="005D2305" w:rsidRDefault="005D2305" w:rsidP="005D2305">
            <w:pPr>
              <w:spacing w:after="0" w:line="240" w:lineRule="auto"/>
              <w:rPr>
                <w:rFonts w:ascii="Times New Roman" w:eastAsia="Calibri" w:hAnsi="Times New Roman" w:cs="Times New Roman"/>
                <w:sz w:val="24"/>
                <w:szCs w:val="24"/>
                <w:lang w:val="sq-AL"/>
              </w:rPr>
            </w:pPr>
            <w:r w:rsidRPr="005D2305">
              <w:rPr>
                <w:rFonts w:ascii="Times New Roman" w:eastAsia="Calibri" w:hAnsi="Times New Roman" w:cs="Times New Roman"/>
                <w:sz w:val="24"/>
                <w:szCs w:val="24"/>
                <w:lang w:val="sq-AL"/>
              </w:rPr>
              <w:t>a. Numri identifikues i garancisë..........................................................................</w:t>
            </w:r>
          </w:p>
          <w:p w:rsidR="005D2305" w:rsidRPr="005D2305" w:rsidRDefault="005D2305" w:rsidP="005D2305">
            <w:pPr>
              <w:spacing w:after="0" w:line="240" w:lineRule="auto"/>
              <w:rPr>
                <w:rFonts w:ascii="Times New Roman" w:eastAsia="Calibri" w:hAnsi="Times New Roman" w:cs="Times New Roman"/>
                <w:sz w:val="24"/>
                <w:szCs w:val="24"/>
                <w:lang w:val="sq-AL"/>
              </w:rPr>
            </w:pPr>
            <w:r w:rsidRPr="005D2305">
              <w:rPr>
                <w:rFonts w:ascii="Times New Roman" w:eastAsia="Calibri" w:hAnsi="Times New Roman" w:cs="Times New Roman"/>
                <w:sz w:val="24"/>
                <w:szCs w:val="24"/>
                <w:lang w:val="sq-AL"/>
              </w:rPr>
              <w:t>b. Të dhënat për shumën e garancisë...............................................................</w:t>
            </w:r>
          </w:p>
          <w:p w:rsidR="005D2305" w:rsidRPr="005D2305" w:rsidRDefault="005D2305" w:rsidP="005D2305">
            <w:pPr>
              <w:spacing w:after="0" w:line="240" w:lineRule="auto"/>
              <w:rPr>
                <w:rFonts w:ascii="Times New Roman" w:eastAsia="Calibri" w:hAnsi="Times New Roman" w:cs="Times New Roman"/>
                <w:sz w:val="24"/>
                <w:szCs w:val="24"/>
                <w:lang w:val="sq-AL"/>
              </w:rPr>
            </w:pPr>
            <w:r w:rsidRPr="005D2305">
              <w:rPr>
                <w:rFonts w:ascii="Times New Roman" w:eastAsia="Calibri" w:hAnsi="Times New Roman" w:cs="Times New Roman"/>
                <w:sz w:val="24"/>
                <w:szCs w:val="24"/>
                <w:lang w:val="sq-AL"/>
              </w:rPr>
              <w:t>c. Të dhënat për vlefshmërinë e garancisë.......................................................</w:t>
            </w:r>
          </w:p>
          <w:p w:rsidR="005D2305" w:rsidRPr="005D2305" w:rsidRDefault="005D2305" w:rsidP="005D2305">
            <w:pPr>
              <w:spacing w:after="0" w:line="240" w:lineRule="auto"/>
              <w:jc w:val="both"/>
              <w:rPr>
                <w:rFonts w:ascii="Times New Roman" w:eastAsia="MS Mincho" w:hAnsi="Times New Roman" w:cs="Times New Roman"/>
                <w:b/>
                <w:bCs/>
                <w:sz w:val="24"/>
                <w:szCs w:val="24"/>
              </w:rPr>
            </w:pPr>
            <w:proofErr w:type="gramStart"/>
            <w:r w:rsidRPr="005D2305">
              <w:rPr>
                <w:rFonts w:ascii="Times New Roman" w:eastAsia="MS Mincho" w:hAnsi="Times New Roman" w:cs="Times New Roman"/>
                <w:b/>
                <w:bCs/>
                <w:sz w:val="24"/>
                <w:szCs w:val="24"/>
              </w:rPr>
              <w:t>g</w:t>
            </w:r>
            <w:proofErr w:type="gramEnd"/>
            <w:r w:rsidRPr="005D2305">
              <w:rPr>
                <w:rFonts w:ascii="Times New Roman" w:eastAsia="MS Mincho" w:hAnsi="Times New Roman" w:cs="Times New Roman"/>
                <w:b/>
                <w:bCs/>
                <w:sz w:val="24"/>
                <w:szCs w:val="24"/>
              </w:rPr>
              <w:t>. të dhënat për garantuesin...............................................................................</w:t>
            </w:r>
          </w:p>
          <w:p w:rsidR="005D2305" w:rsidRPr="005D2305" w:rsidRDefault="005D2305" w:rsidP="005D2305">
            <w:pPr>
              <w:spacing w:after="0" w:line="240" w:lineRule="auto"/>
              <w:jc w:val="both"/>
              <w:rPr>
                <w:rFonts w:ascii="Times New Roman" w:eastAsia="MS Mincho" w:hAnsi="Times New Roman" w:cs="Times New Roman"/>
                <w:b/>
                <w:sz w:val="24"/>
                <w:szCs w:val="24"/>
                <w:lang w:val="sq-AL"/>
              </w:rPr>
            </w:pPr>
          </w:p>
        </w:tc>
      </w:tr>
      <w:tr w:rsidR="005D2305" w:rsidRPr="005D2305" w:rsidTr="005D2305">
        <w:trPr>
          <w:trHeight w:val="440"/>
        </w:trPr>
        <w:tc>
          <w:tcPr>
            <w:tcW w:w="9423" w:type="dxa"/>
            <w:gridSpan w:val="10"/>
          </w:tcPr>
          <w:p w:rsidR="005D2305" w:rsidRPr="005D2305" w:rsidRDefault="005D2305" w:rsidP="005D2305">
            <w:pPr>
              <w:spacing w:after="0" w:line="240" w:lineRule="auto"/>
              <w:rPr>
                <w:rFonts w:ascii="Times New Roman" w:eastAsia="Calibri" w:hAnsi="Times New Roman" w:cs="Times New Roman"/>
                <w:b/>
                <w:sz w:val="24"/>
                <w:szCs w:val="24"/>
                <w:lang w:val="sq-AL"/>
              </w:rPr>
            </w:pPr>
            <w:r w:rsidRPr="005D2305">
              <w:rPr>
                <w:rFonts w:ascii="Times New Roman" w:eastAsia="Calibri" w:hAnsi="Times New Roman" w:cs="Times New Roman"/>
                <w:b/>
                <w:sz w:val="20"/>
                <w:szCs w:val="20"/>
                <w:lang w:val="sq-AL"/>
              </w:rPr>
              <w:t xml:space="preserve">7. </w:t>
            </w:r>
            <w:r w:rsidRPr="005D2305">
              <w:rPr>
                <w:rFonts w:ascii="Times New Roman" w:eastAsia="Calibri" w:hAnsi="Times New Roman" w:cs="Times New Roman"/>
                <w:b/>
                <w:sz w:val="24"/>
                <w:szCs w:val="24"/>
                <w:lang w:val="sq-AL"/>
              </w:rPr>
              <w:t>Dega Doganore kufitare- Hyrëse/ ZD kufitare kompetente për zbatimin e procedurës së thjeshtëzuar doganore________________________/_____________________ (kodi ZD)</w:t>
            </w:r>
          </w:p>
          <w:p w:rsidR="005D2305" w:rsidRPr="005D2305" w:rsidRDefault="005D2305" w:rsidP="005D2305">
            <w:pPr>
              <w:spacing w:after="0" w:line="240" w:lineRule="auto"/>
              <w:rPr>
                <w:rFonts w:ascii="Times New Roman" w:eastAsia="MS Mincho" w:hAnsi="Times New Roman" w:cs="Times New Roman"/>
                <w:sz w:val="20"/>
                <w:szCs w:val="20"/>
              </w:rPr>
            </w:pPr>
          </w:p>
        </w:tc>
      </w:tr>
      <w:tr w:rsidR="005D2305" w:rsidRPr="005D2305" w:rsidTr="005D2305">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
                <w:bCs/>
                <w:sz w:val="24"/>
                <w:szCs w:val="24"/>
                <w:lang w:val="sq-AL"/>
              </w:rPr>
              <w:t>8. Masat identifikuese /dispozitat e veçanta</w:t>
            </w: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
                <w:bCs/>
                <w:sz w:val="24"/>
                <w:szCs w:val="24"/>
                <w:lang w:val="sq-AL"/>
              </w:rPr>
              <w:t xml:space="preserve"> </w:t>
            </w:r>
          </w:p>
          <w:p w:rsidR="005D2305" w:rsidRPr="005D2305" w:rsidRDefault="005D2305" w:rsidP="005D2305">
            <w:pPr>
              <w:numPr>
                <w:ilvl w:val="0"/>
                <w:numId w:val="2"/>
              </w:numPr>
              <w:spacing w:after="0" w:line="180" w:lineRule="atLeast"/>
              <w:jc w:val="both"/>
              <w:rPr>
                <w:rFonts w:ascii="Times New Roman" w:eastAsia="MS Mincho" w:hAnsi="Times New Roman" w:cs="Times New Roman"/>
                <w:sz w:val="24"/>
                <w:szCs w:val="24"/>
                <w:lang w:val="sq-AL"/>
              </w:rPr>
            </w:pPr>
            <w:r w:rsidRPr="005D2305">
              <w:rPr>
                <w:rFonts w:ascii="Times New Roman" w:eastAsia="MS Mincho" w:hAnsi="Times New Roman" w:cs="Times New Roman"/>
                <w:b/>
                <w:bCs/>
                <w:sz w:val="24"/>
                <w:szCs w:val="24"/>
                <w:lang w:val="sq-AL"/>
              </w:rPr>
              <w:t>në hyrje</w:t>
            </w:r>
          </w:p>
          <w:p w:rsidR="005D2305" w:rsidRPr="005D2305" w:rsidRDefault="005D2305" w:rsidP="005D2305">
            <w:pPr>
              <w:spacing w:after="0" w:line="240" w:lineRule="auto"/>
              <w:ind w:left="720"/>
              <w:jc w:val="both"/>
              <w:rPr>
                <w:rFonts w:ascii="Times New Roman" w:eastAsia="MS Mincho" w:hAnsi="Times New Roman" w:cs="Times New Roman"/>
                <w:sz w:val="24"/>
                <w:szCs w:val="24"/>
                <w:lang w:val="sq-AL"/>
              </w:rPr>
            </w:pP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Cs/>
                <w:sz w:val="24"/>
                <w:szCs w:val="24"/>
                <w:lang w:val="sq-AL"/>
              </w:rPr>
              <w:t>Deklarata të veçanta    (grupi i rubrikave 31 deri 46 – në formë të vazhduar) duhet përdorur për secilin lloj të mallit.</w:t>
            </w:r>
          </w:p>
          <w:p w:rsidR="005D2305" w:rsidRPr="005D2305" w:rsidRDefault="005D2305" w:rsidP="005D2305">
            <w:pPr>
              <w:spacing w:after="0" w:line="240" w:lineRule="auto"/>
              <w:jc w:val="both"/>
              <w:rPr>
                <w:rFonts w:ascii="Times New Roman" w:eastAsia="MS Mincho" w:hAnsi="Times New Roman" w:cs="Times New Roman"/>
                <w:sz w:val="24"/>
                <w:szCs w:val="24"/>
                <w:lang w:val="sq-AL"/>
              </w:rPr>
            </w:pP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Cs/>
                <w:sz w:val="24"/>
                <w:szCs w:val="24"/>
                <w:lang w:val="sq-AL"/>
              </w:rPr>
              <w:t>Në rubrikën 31 të deklaratës duhet cekur:</w:t>
            </w:r>
          </w:p>
          <w:p w:rsidR="005D2305" w:rsidRPr="005D2305" w:rsidRDefault="005D2305" w:rsidP="005D2305">
            <w:pPr>
              <w:spacing w:after="0" w:line="240" w:lineRule="auto"/>
              <w:jc w:val="both"/>
              <w:rPr>
                <w:rFonts w:ascii="Times New Roman" w:eastAsia="MS Mincho" w:hAnsi="Times New Roman" w:cs="Times New Roman"/>
                <w:sz w:val="24"/>
                <w:szCs w:val="24"/>
                <w:lang w:val="sq-AL"/>
              </w:rPr>
            </w:pP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Cs/>
                <w:sz w:val="24"/>
                <w:szCs w:val="24"/>
                <w:lang w:val="sq-AL"/>
              </w:rPr>
              <w:t>Llojin dhe tipin e mallit të importuar</w:t>
            </w:r>
          </w:p>
          <w:p w:rsidR="005D2305" w:rsidRPr="005D2305" w:rsidRDefault="005D2305" w:rsidP="005D2305">
            <w:pPr>
              <w:spacing w:after="0" w:line="240" w:lineRule="auto"/>
              <w:jc w:val="both"/>
              <w:rPr>
                <w:rFonts w:ascii="Times New Roman" w:eastAsia="MS Mincho" w:hAnsi="Times New Roman" w:cs="Times New Roman"/>
                <w:sz w:val="24"/>
                <w:szCs w:val="24"/>
                <w:lang w:val="sq-AL"/>
              </w:rPr>
            </w:pP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Cs/>
                <w:sz w:val="24"/>
                <w:szCs w:val="24"/>
                <w:lang w:val="sq-AL"/>
              </w:rPr>
              <w:t xml:space="preserve">-      numrat e përhershëm (numri serial dhe numri </w:t>
            </w:r>
            <w:r w:rsidR="00D47640" w:rsidRPr="005D2305">
              <w:rPr>
                <w:rFonts w:ascii="Times New Roman" w:eastAsia="MS Mincho" w:hAnsi="Times New Roman" w:cs="Times New Roman"/>
                <w:bCs/>
                <w:sz w:val="24"/>
                <w:szCs w:val="24"/>
                <w:lang w:val="sq-AL"/>
              </w:rPr>
              <w:t>shasisë</w:t>
            </w:r>
            <w:r w:rsidRPr="005D2305">
              <w:rPr>
                <w:rFonts w:ascii="Times New Roman" w:eastAsia="MS Mincho" w:hAnsi="Times New Roman" w:cs="Times New Roman"/>
                <w:bCs/>
                <w:sz w:val="24"/>
                <w:szCs w:val="24"/>
                <w:lang w:val="sq-AL"/>
              </w:rPr>
              <w:t>) te vendosura ne mallra;</w:t>
            </w:r>
          </w:p>
          <w:p w:rsidR="005D2305" w:rsidRPr="005D2305" w:rsidRDefault="005D2305" w:rsidP="005D2305">
            <w:pPr>
              <w:spacing w:after="0" w:line="240" w:lineRule="auto"/>
              <w:jc w:val="both"/>
              <w:rPr>
                <w:rFonts w:ascii="Times New Roman" w:eastAsia="MS Mincho" w:hAnsi="Times New Roman" w:cs="Times New Roman"/>
                <w:sz w:val="24"/>
                <w:szCs w:val="24"/>
                <w:lang w:val="sq-AL"/>
              </w:rPr>
            </w:pP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Cs/>
                <w:sz w:val="24"/>
                <w:szCs w:val="24"/>
                <w:lang w:val="sq-AL"/>
              </w:rPr>
              <w:t>-      numri i copave</w:t>
            </w:r>
          </w:p>
          <w:p w:rsidR="005D2305" w:rsidRPr="005D2305" w:rsidRDefault="005D2305" w:rsidP="005D2305">
            <w:pPr>
              <w:spacing w:after="0" w:line="240" w:lineRule="auto"/>
              <w:jc w:val="both"/>
              <w:rPr>
                <w:rFonts w:ascii="Times New Roman" w:eastAsia="MS Mincho" w:hAnsi="Times New Roman" w:cs="Times New Roman"/>
                <w:sz w:val="24"/>
                <w:szCs w:val="24"/>
                <w:lang w:val="sq-AL"/>
              </w:rPr>
            </w:pPr>
          </w:p>
          <w:p w:rsidR="005D2305" w:rsidRPr="005D2305" w:rsidRDefault="005D2305" w:rsidP="005D2305">
            <w:pPr>
              <w:spacing w:after="0" w:line="240" w:lineRule="auto"/>
              <w:jc w:val="both"/>
              <w:rPr>
                <w:rFonts w:ascii="Times New Roman" w:eastAsia="MS Mincho" w:hAnsi="Times New Roman" w:cs="Times New Roman"/>
                <w:sz w:val="24"/>
                <w:szCs w:val="24"/>
                <w:lang w:val="sq-AL"/>
              </w:rPr>
            </w:pPr>
            <w:r w:rsidRPr="005D2305">
              <w:rPr>
                <w:rFonts w:ascii="Times New Roman" w:eastAsia="MS Mincho" w:hAnsi="Times New Roman" w:cs="Times New Roman"/>
                <w:bCs/>
                <w:sz w:val="24"/>
                <w:szCs w:val="24"/>
                <w:lang w:val="sq-AL"/>
              </w:rPr>
              <w:t>- Ne rubrikën 44 numri referent i autorizimit prezent .</w:t>
            </w:r>
          </w:p>
          <w:p w:rsidR="005D2305" w:rsidRPr="005D2305" w:rsidRDefault="005D2305" w:rsidP="005D2305">
            <w:pPr>
              <w:spacing w:after="0" w:line="240" w:lineRule="auto"/>
              <w:jc w:val="both"/>
              <w:rPr>
                <w:rFonts w:ascii="Times New Roman" w:eastAsia="MS Mincho" w:hAnsi="Times New Roman" w:cs="Times New Roman"/>
                <w:sz w:val="24"/>
                <w:szCs w:val="24"/>
                <w:lang w:val="sq-AL"/>
              </w:rPr>
            </w:pPr>
          </w:p>
          <w:p w:rsidR="005D2305" w:rsidRPr="005D2305" w:rsidRDefault="005D2305" w:rsidP="005D2305">
            <w:pPr>
              <w:spacing w:after="0" w:line="240" w:lineRule="auto"/>
              <w:jc w:val="both"/>
              <w:rPr>
                <w:rFonts w:ascii="Times New Roman" w:eastAsia="MS Mincho" w:hAnsi="Times New Roman" w:cs="Times New Roman"/>
                <w:sz w:val="24"/>
                <w:szCs w:val="24"/>
                <w:lang w:val="sq-AL"/>
              </w:rPr>
            </w:pPr>
            <w:r w:rsidRPr="005D2305">
              <w:rPr>
                <w:rFonts w:ascii="Times New Roman" w:eastAsia="MS Mincho" w:hAnsi="Times New Roman" w:cs="Times New Roman"/>
                <w:b/>
                <w:bCs/>
                <w:sz w:val="24"/>
                <w:szCs w:val="24"/>
                <w:lang w:val="sq-AL"/>
              </w:rPr>
              <w:t>(b) gjatë shkarkimit</w:t>
            </w:r>
          </w:p>
          <w:p w:rsidR="005D2305" w:rsidRPr="005D2305" w:rsidRDefault="005D2305" w:rsidP="005D2305">
            <w:pPr>
              <w:spacing w:after="0" w:line="240" w:lineRule="auto"/>
              <w:jc w:val="both"/>
              <w:rPr>
                <w:rFonts w:ascii="Times New Roman" w:eastAsia="MS Mincho" w:hAnsi="Times New Roman" w:cs="Times New Roman"/>
                <w:b/>
                <w:sz w:val="24"/>
                <w:szCs w:val="24"/>
                <w:lang w:val="sq-AL"/>
              </w:rPr>
            </w:pP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Cs/>
                <w:sz w:val="24"/>
                <w:szCs w:val="24"/>
                <w:lang w:val="sq-AL"/>
              </w:rPr>
              <w:t>Deklarata të veçanta (grupi i rubrikave 31 deri 46 – në formë të vazhduar) duhet përdorur për secilin lloj të mallit.</w:t>
            </w:r>
          </w:p>
          <w:p w:rsidR="005D2305" w:rsidRPr="005D2305" w:rsidRDefault="005D2305" w:rsidP="005D2305">
            <w:pPr>
              <w:spacing w:after="0" w:line="240" w:lineRule="auto"/>
              <w:jc w:val="both"/>
              <w:rPr>
                <w:rFonts w:ascii="Times New Roman" w:eastAsia="MS Mincho" w:hAnsi="Times New Roman" w:cs="Times New Roman"/>
                <w:sz w:val="24"/>
                <w:szCs w:val="24"/>
                <w:lang w:val="sq-AL"/>
              </w:rPr>
            </w:pPr>
          </w:p>
          <w:p w:rsidR="005D2305" w:rsidRPr="005D2305" w:rsidRDefault="005D2305" w:rsidP="005D2305">
            <w:pPr>
              <w:numPr>
                <w:ilvl w:val="0"/>
                <w:numId w:val="1"/>
              </w:numPr>
              <w:spacing w:after="0" w:line="240" w:lineRule="auto"/>
              <w:jc w:val="both"/>
              <w:rPr>
                <w:rFonts w:ascii="Times New Roman" w:eastAsia="MS Mincho" w:hAnsi="Times New Roman" w:cs="Times New Roman"/>
                <w:sz w:val="24"/>
                <w:szCs w:val="24"/>
                <w:lang w:val="sq-AL"/>
              </w:rPr>
            </w:pPr>
            <w:r w:rsidRPr="005D2305">
              <w:rPr>
                <w:rFonts w:ascii="Times New Roman" w:eastAsia="MS Mincho" w:hAnsi="Times New Roman" w:cs="Times New Roman"/>
                <w:bCs/>
                <w:sz w:val="24"/>
                <w:szCs w:val="24"/>
                <w:lang w:val="sq-AL"/>
              </w:rPr>
              <w:t>Në rubrikën 31 të deklaratës  duhet cekur:</w:t>
            </w:r>
          </w:p>
          <w:p w:rsidR="005D2305" w:rsidRPr="005D2305" w:rsidRDefault="005D2305" w:rsidP="005D2305">
            <w:pPr>
              <w:spacing w:after="0" w:line="240" w:lineRule="auto"/>
              <w:ind w:left="405"/>
              <w:jc w:val="both"/>
              <w:rPr>
                <w:rFonts w:ascii="Times New Roman" w:eastAsia="MS Mincho" w:hAnsi="Times New Roman" w:cs="Times New Roman"/>
                <w:sz w:val="24"/>
                <w:szCs w:val="24"/>
                <w:lang w:val="sq-AL"/>
              </w:rPr>
            </w:pPr>
          </w:p>
          <w:p w:rsidR="005D2305" w:rsidRPr="005D2305" w:rsidRDefault="005D2305" w:rsidP="005D2305">
            <w:pPr>
              <w:numPr>
                <w:ilvl w:val="0"/>
                <w:numId w:val="1"/>
              </w:numPr>
              <w:spacing w:after="0" w:line="240" w:lineRule="auto"/>
              <w:jc w:val="both"/>
              <w:rPr>
                <w:rFonts w:ascii="Times New Roman" w:eastAsia="MS Mincho" w:hAnsi="Times New Roman" w:cs="Times New Roman"/>
                <w:sz w:val="24"/>
                <w:szCs w:val="24"/>
                <w:lang w:val="sq-AL"/>
              </w:rPr>
            </w:pPr>
            <w:r w:rsidRPr="005D2305">
              <w:rPr>
                <w:rFonts w:ascii="Times New Roman" w:eastAsia="MS Mincho" w:hAnsi="Times New Roman" w:cs="Times New Roman"/>
                <w:bCs/>
                <w:sz w:val="24"/>
                <w:szCs w:val="24"/>
                <w:lang w:val="sq-AL"/>
              </w:rPr>
              <w:t xml:space="preserve"> Llojin dhe tipin e mallit të importuar</w:t>
            </w:r>
          </w:p>
          <w:p w:rsidR="005D2305" w:rsidRPr="005D2305" w:rsidRDefault="005D2305" w:rsidP="005D2305">
            <w:pPr>
              <w:spacing w:after="0" w:line="240" w:lineRule="auto"/>
              <w:ind w:left="720"/>
              <w:rPr>
                <w:rFonts w:ascii="Times New Roman" w:eastAsia="MS Mincho" w:hAnsi="Times New Roman" w:cs="Times New Roman"/>
                <w:bCs/>
                <w:sz w:val="20"/>
                <w:szCs w:val="20"/>
              </w:rPr>
            </w:pPr>
          </w:p>
          <w:p w:rsidR="005D2305" w:rsidRPr="005D2305" w:rsidRDefault="005D2305" w:rsidP="005D2305">
            <w:pPr>
              <w:spacing w:after="0" w:line="240" w:lineRule="auto"/>
              <w:ind w:left="405"/>
              <w:jc w:val="both"/>
              <w:rPr>
                <w:rFonts w:ascii="Times New Roman" w:eastAsia="MS Mincho" w:hAnsi="Times New Roman" w:cs="Times New Roman"/>
                <w:sz w:val="24"/>
                <w:szCs w:val="24"/>
                <w:lang w:val="sq-AL"/>
              </w:rPr>
            </w:pPr>
          </w:p>
          <w:p w:rsidR="005D2305" w:rsidRPr="005D2305" w:rsidRDefault="005D2305" w:rsidP="005D2305">
            <w:pPr>
              <w:spacing w:after="0" w:line="240" w:lineRule="auto"/>
              <w:jc w:val="both"/>
              <w:rPr>
                <w:rFonts w:ascii="Times New Roman" w:eastAsia="MS Mincho" w:hAnsi="Times New Roman" w:cs="Times New Roman"/>
                <w:sz w:val="24"/>
                <w:szCs w:val="24"/>
                <w:lang w:val="sq-AL"/>
              </w:rPr>
            </w:pPr>
            <w:r w:rsidRPr="005D2305">
              <w:rPr>
                <w:rFonts w:ascii="Times New Roman" w:eastAsia="MS Mincho" w:hAnsi="Times New Roman" w:cs="Times New Roman"/>
                <w:bCs/>
                <w:sz w:val="24"/>
                <w:szCs w:val="24"/>
                <w:lang w:val="sq-AL"/>
              </w:rPr>
              <w:lastRenderedPageBreak/>
              <w:t>-      numrat e përhershëm (numri serial dhe numri shasisë) te vendosura ne mallra;</w:t>
            </w:r>
          </w:p>
          <w:p w:rsidR="005D2305" w:rsidRPr="005D2305" w:rsidRDefault="005D2305" w:rsidP="005D2305">
            <w:pPr>
              <w:spacing w:after="0" w:line="240" w:lineRule="auto"/>
              <w:jc w:val="both"/>
              <w:rPr>
                <w:rFonts w:ascii="Times New Roman" w:eastAsia="MS Mincho" w:hAnsi="Times New Roman" w:cs="Times New Roman"/>
                <w:sz w:val="24"/>
                <w:szCs w:val="24"/>
                <w:lang w:val="sq-AL"/>
              </w:rPr>
            </w:pPr>
          </w:p>
          <w:p w:rsidR="005D2305" w:rsidRPr="005D2305" w:rsidRDefault="005D2305" w:rsidP="005D2305">
            <w:pPr>
              <w:spacing w:after="0" w:line="240" w:lineRule="auto"/>
              <w:jc w:val="both"/>
              <w:rPr>
                <w:rFonts w:ascii="Times New Roman" w:eastAsia="MS Mincho" w:hAnsi="Times New Roman" w:cs="Times New Roman"/>
                <w:sz w:val="24"/>
                <w:szCs w:val="24"/>
                <w:lang w:val="sq-AL"/>
              </w:rPr>
            </w:pPr>
            <w:r w:rsidRPr="005D2305">
              <w:rPr>
                <w:rFonts w:ascii="Times New Roman" w:eastAsia="MS Mincho" w:hAnsi="Times New Roman" w:cs="Times New Roman"/>
                <w:bCs/>
                <w:sz w:val="24"/>
                <w:szCs w:val="24"/>
                <w:lang w:val="sq-AL"/>
              </w:rPr>
              <w:t>-      numri I copave</w:t>
            </w:r>
          </w:p>
          <w:p w:rsidR="005D2305" w:rsidRPr="005D2305" w:rsidRDefault="005D2305" w:rsidP="005D2305">
            <w:pPr>
              <w:spacing w:after="0" w:line="240" w:lineRule="auto"/>
              <w:jc w:val="both"/>
              <w:rPr>
                <w:rFonts w:ascii="Times New Roman" w:eastAsia="MS Mincho" w:hAnsi="Times New Roman" w:cs="Times New Roman"/>
                <w:sz w:val="24"/>
                <w:szCs w:val="24"/>
                <w:lang w:val="sq-AL"/>
              </w:rPr>
            </w:pPr>
          </w:p>
          <w:p w:rsidR="005D2305" w:rsidRPr="005D2305" w:rsidRDefault="005D2305" w:rsidP="005D2305">
            <w:pPr>
              <w:spacing w:after="0" w:line="240" w:lineRule="auto"/>
              <w:jc w:val="both"/>
              <w:rPr>
                <w:rFonts w:ascii="Times New Roman" w:eastAsia="MS Mincho" w:hAnsi="Times New Roman" w:cs="Times New Roman"/>
                <w:b/>
                <w:bCs/>
                <w:sz w:val="24"/>
                <w:szCs w:val="24"/>
                <w:lang w:val="sq-AL"/>
              </w:rPr>
            </w:pPr>
            <w:r w:rsidRPr="005D2305">
              <w:rPr>
                <w:rFonts w:ascii="Times New Roman" w:eastAsia="MS Mincho" w:hAnsi="Times New Roman" w:cs="Times New Roman"/>
                <w:bCs/>
                <w:sz w:val="24"/>
                <w:szCs w:val="24"/>
                <w:lang w:val="sq-AL"/>
              </w:rPr>
              <w:t>-Ne rubrikën 44 numri referent i autorizimit prezent</w:t>
            </w:r>
            <w:r w:rsidRPr="005D2305">
              <w:rPr>
                <w:rFonts w:ascii="Times New Roman" w:eastAsia="MS Mincho" w:hAnsi="Times New Roman" w:cs="Times New Roman"/>
                <w:b/>
                <w:bCs/>
                <w:sz w:val="24"/>
                <w:szCs w:val="24"/>
                <w:lang w:val="sq-AL"/>
              </w:rPr>
              <w:t xml:space="preserve"> </w:t>
            </w: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p>
        </w:tc>
      </w:tr>
      <w:tr w:rsidR="005D2305" w:rsidRPr="005D2305" w:rsidTr="005D2305">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
                <w:bCs/>
                <w:sz w:val="24"/>
                <w:szCs w:val="24"/>
                <w:lang w:val="sq-AL"/>
              </w:rPr>
              <w:lastRenderedPageBreak/>
              <w:t xml:space="preserve">9. Periudha e shkarkimit </w:t>
            </w: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p>
        </w:tc>
      </w:tr>
      <w:tr w:rsidR="005D2305" w:rsidRPr="005D2305" w:rsidTr="005D2305">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
                <w:bCs/>
                <w:sz w:val="24"/>
                <w:szCs w:val="24"/>
                <w:lang w:val="sq-AL"/>
              </w:rPr>
              <w:t>10. Shënim me rëndësi:</w:t>
            </w: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p>
          <w:p w:rsidR="005D2305" w:rsidRPr="005D2305" w:rsidRDefault="005D2305" w:rsidP="005D2305">
            <w:pPr>
              <w:spacing w:after="0" w:line="240" w:lineRule="auto"/>
              <w:jc w:val="both"/>
              <w:rPr>
                <w:rFonts w:ascii="Times New Roman" w:eastAsia="MS Mincho" w:hAnsi="Times New Roman" w:cs="Times New Roman"/>
                <w:bCs/>
                <w:color w:val="000000"/>
                <w:sz w:val="24"/>
                <w:szCs w:val="24"/>
                <w:lang w:val="sq-AL"/>
              </w:rPr>
            </w:pPr>
            <w:r w:rsidRPr="005D2305">
              <w:rPr>
                <w:rFonts w:ascii="Times New Roman" w:eastAsia="MS Mincho" w:hAnsi="Times New Roman" w:cs="Times New Roman"/>
                <w:bCs/>
                <w:color w:val="000000"/>
                <w:sz w:val="24"/>
                <w:szCs w:val="24"/>
                <w:lang w:val="sq-AL"/>
              </w:rPr>
              <w:t xml:space="preserve">Bartësi i autorizimit duhet qe te informoj autoritet doganore për çfarëdo faktorësh/elementesh qe rrjedhin apo te dhëna te ndryshuara pasi qe është dhënë autorizimi, te cilat mund te ndikoj ne vazhdimësinë e tij apo përmbajtjen e tij. </w:t>
            </w:r>
          </w:p>
          <w:p w:rsidR="005D2305" w:rsidRPr="005D2305" w:rsidRDefault="005D2305" w:rsidP="005D2305">
            <w:pPr>
              <w:spacing w:after="0" w:line="240" w:lineRule="auto"/>
              <w:jc w:val="both"/>
              <w:rPr>
                <w:rFonts w:ascii="Times New Roman" w:eastAsia="MS Mincho" w:hAnsi="Times New Roman" w:cs="Times New Roman"/>
                <w:b/>
                <w:bCs/>
                <w:sz w:val="24"/>
                <w:szCs w:val="24"/>
                <w:lang w:val="sq-AL"/>
              </w:rPr>
            </w:pPr>
          </w:p>
        </w:tc>
      </w:tr>
      <w:tr w:rsidR="005D2305" w:rsidRPr="005D2305" w:rsidTr="005D2305">
        <w:trPr>
          <w:trHeight w:val="1736"/>
        </w:trPr>
        <w:tc>
          <w:tcPr>
            <w:tcW w:w="2769" w:type="dxa"/>
            <w:gridSpan w:val="3"/>
          </w:tcPr>
          <w:p w:rsidR="005D2305" w:rsidRPr="005D2305" w:rsidRDefault="005D2305" w:rsidP="005D2305">
            <w:pPr>
              <w:spacing w:after="0" w:line="240" w:lineRule="auto"/>
              <w:rPr>
                <w:rFonts w:ascii="Times New Roman" w:eastAsia="MS Mincho" w:hAnsi="Times New Roman" w:cs="Times New Roman"/>
                <w:b/>
                <w:bCs/>
                <w:sz w:val="20"/>
                <w:szCs w:val="20"/>
              </w:rPr>
            </w:pPr>
          </w:p>
          <w:p w:rsidR="00D47640" w:rsidRDefault="00D47640" w:rsidP="005D2305">
            <w:pPr>
              <w:spacing w:before="240" w:after="60" w:line="240" w:lineRule="auto"/>
              <w:ind w:left="1296" w:hanging="1296"/>
              <w:outlineLvl w:val="6"/>
              <w:rPr>
                <w:rFonts w:ascii="Calibri" w:eastAsia="Times New Roman" w:hAnsi="Calibri" w:cs="Times New Roman"/>
                <w:b/>
                <w:sz w:val="20"/>
                <w:szCs w:val="20"/>
                <w:lang w:val="sq-AL"/>
              </w:rPr>
            </w:pPr>
          </w:p>
          <w:p w:rsidR="005D2305" w:rsidRPr="005D2305" w:rsidRDefault="005D2305" w:rsidP="00D47640">
            <w:pPr>
              <w:spacing w:before="240" w:after="60" w:line="240" w:lineRule="auto"/>
              <w:outlineLvl w:val="6"/>
              <w:rPr>
                <w:rFonts w:ascii="Calibri" w:eastAsia="Times New Roman" w:hAnsi="Calibri" w:cs="Times New Roman"/>
                <w:b/>
                <w:sz w:val="20"/>
                <w:szCs w:val="20"/>
                <w:lang w:val="sq-AL"/>
              </w:rPr>
            </w:pPr>
            <w:r w:rsidRPr="005D2305">
              <w:rPr>
                <w:rFonts w:ascii="Calibri" w:eastAsia="Times New Roman" w:hAnsi="Calibri" w:cs="Times New Roman"/>
                <w:b/>
                <w:sz w:val="20"/>
                <w:szCs w:val="20"/>
                <w:lang w:val="sq-AL"/>
              </w:rPr>
              <w:t xml:space="preserve"> Vula</w:t>
            </w: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tc>
        <w:tc>
          <w:tcPr>
            <w:tcW w:w="3409" w:type="dxa"/>
            <w:gridSpan w:val="4"/>
          </w:tcPr>
          <w:p w:rsidR="005D2305" w:rsidRPr="005D2305" w:rsidRDefault="005D2305" w:rsidP="005D2305">
            <w:pPr>
              <w:spacing w:after="0" w:line="240" w:lineRule="auto"/>
              <w:rPr>
                <w:rFonts w:ascii="Times New Roman" w:eastAsia="MS Mincho" w:hAnsi="Times New Roman" w:cs="Times New Roman"/>
                <w:b/>
                <w:bCs/>
                <w:sz w:val="20"/>
                <w:szCs w:val="20"/>
              </w:rPr>
            </w:pPr>
          </w:p>
          <w:p w:rsidR="005D2305" w:rsidRPr="00D47640" w:rsidRDefault="005D2305" w:rsidP="005D2305">
            <w:pPr>
              <w:spacing w:after="0" w:line="240" w:lineRule="auto"/>
              <w:jc w:val="center"/>
              <w:rPr>
                <w:rFonts w:ascii="Times New Roman" w:eastAsia="MS Mincho" w:hAnsi="Times New Roman" w:cs="Times New Roman"/>
                <w:b/>
                <w:sz w:val="24"/>
                <w:szCs w:val="24"/>
              </w:rPr>
            </w:pPr>
            <w:r w:rsidRPr="00D47640">
              <w:rPr>
                <w:rFonts w:ascii="Times New Roman" w:eastAsia="MS Mincho" w:hAnsi="Times New Roman" w:cs="Times New Roman"/>
                <w:b/>
                <w:sz w:val="24"/>
                <w:szCs w:val="24"/>
              </w:rPr>
              <w:t>Udhëheqës  I  Departamentit /Drejtoris</w:t>
            </w:r>
            <w:r w:rsidR="00B7531D">
              <w:rPr>
                <w:rFonts w:ascii="Times New Roman" w:eastAsia="MS Mincho" w:hAnsi="Times New Roman" w:cs="Times New Roman"/>
                <w:b/>
                <w:sz w:val="24"/>
                <w:szCs w:val="24"/>
              </w:rPr>
              <w:t>ë</w:t>
            </w:r>
          </w:p>
          <w:p w:rsidR="005D2305" w:rsidRPr="00D47640" w:rsidRDefault="005D2305" w:rsidP="005D2305">
            <w:pPr>
              <w:spacing w:after="0" w:line="240" w:lineRule="auto"/>
              <w:jc w:val="center"/>
              <w:rPr>
                <w:rFonts w:ascii="Times New Roman" w:eastAsia="MS Mincho" w:hAnsi="Times New Roman" w:cs="Times New Roman"/>
                <w:sz w:val="24"/>
                <w:szCs w:val="24"/>
              </w:rPr>
            </w:pPr>
          </w:p>
          <w:p w:rsidR="00D47640" w:rsidRDefault="00D47640" w:rsidP="005D2305">
            <w:pPr>
              <w:spacing w:after="0" w:line="240" w:lineRule="auto"/>
              <w:rPr>
                <w:rFonts w:ascii="Times New Roman" w:eastAsia="MS Mincho" w:hAnsi="Times New Roman" w:cs="Times New Roman"/>
                <w:b/>
                <w:sz w:val="24"/>
                <w:szCs w:val="24"/>
              </w:rPr>
            </w:pPr>
          </w:p>
          <w:p w:rsidR="00D47640" w:rsidRDefault="005D2305" w:rsidP="00D47640">
            <w:pPr>
              <w:spacing w:after="0" w:line="240" w:lineRule="auto"/>
              <w:jc w:val="center"/>
              <w:rPr>
                <w:rFonts w:ascii="Times New Roman" w:eastAsia="MS Mincho" w:hAnsi="Times New Roman" w:cs="Times New Roman"/>
                <w:sz w:val="24"/>
                <w:szCs w:val="24"/>
              </w:rPr>
            </w:pPr>
            <w:r w:rsidRPr="00D47640">
              <w:rPr>
                <w:rFonts w:ascii="Times New Roman" w:eastAsia="MS Mincho" w:hAnsi="Times New Roman" w:cs="Times New Roman"/>
                <w:b/>
                <w:sz w:val="24"/>
                <w:szCs w:val="24"/>
              </w:rPr>
              <w:t>Nënshkrimi</w:t>
            </w:r>
          </w:p>
          <w:p w:rsidR="00D47640" w:rsidRDefault="00D47640" w:rsidP="00D47640">
            <w:pPr>
              <w:spacing w:after="0" w:line="240" w:lineRule="auto"/>
              <w:rPr>
                <w:rFonts w:ascii="Times New Roman" w:eastAsia="MS Mincho" w:hAnsi="Times New Roman" w:cs="Times New Roman"/>
                <w:sz w:val="24"/>
                <w:szCs w:val="24"/>
              </w:rPr>
            </w:pPr>
          </w:p>
          <w:p w:rsidR="005D2305" w:rsidRPr="005D2305" w:rsidRDefault="005D2305" w:rsidP="00D47640">
            <w:pPr>
              <w:spacing w:after="0" w:line="240" w:lineRule="auto"/>
              <w:jc w:val="center"/>
              <w:rPr>
                <w:rFonts w:ascii="Times New Roman" w:eastAsia="MS Mincho" w:hAnsi="Times New Roman" w:cs="Times New Roman"/>
                <w:sz w:val="20"/>
                <w:szCs w:val="20"/>
              </w:rPr>
            </w:pPr>
            <w:r w:rsidRPr="00D47640">
              <w:rPr>
                <w:rFonts w:ascii="Times New Roman" w:eastAsia="MS Mincho" w:hAnsi="Times New Roman" w:cs="Times New Roman"/>
                <w:sz w:val="24"/>
                <w:szCs w:val="24"/>
              </w:rPr>
              <w:t>..................................</w:t>
            </w:r>
          </w:p>
        </w:tc>
        <w:tc>
          <w:tcPr>
            <w:tcW w:w="3245" w:type="dxa"/>
            <w:gridSpan w:val="3"/>
          </w:tcPr>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C13B61" w:rsidP="005D2305">
            <w:pPr>
              <w:spacing w:after="0" w:line="240" w:lineRule="auto"/>
              <w:rPr>
                <w:rFonts w:ascii="Times New Roman" w:eastAsia="MS Mincho" w:hAnsi="Times New Roman" w:cs="Times New Roman"/>
                <w:b/>
                <w:bCs/>
                <w:sz w:val="20"/>
                <w:szCs w:val="20"/>
              </w:rPr>
            </w:pPr>
            <w:r>
              <w:rPr>
                <w:rFonts w:ascii="Times New Roman" w:eastAsia="MS Mincho" w:hAnsi="Times New Roman" w:cs="Times New Roman"/>
                <w:b/>
                <w:bCs/>
                <w:sz w:val="20"/>
                <w:szCs w:val="20"/>
              </w:rPr>
              <w:t xml:space="preserve">           Datë</w:t>
            </w:r>
            <w:r w:rsidR="005D2305" w:rsidRPr="005D2305">
              <w:rPr>
                <w:rFonts w:ascii="Times New Roman" w:eastAsia="MS Mincho" w:hAnsi="Times New Roman" w:cs="Times New Roman"/>
                <w:b/>
                <w:bCs/>
                <w:sz w:val="20"/>
                <w:szCs w:val="20"/>
              </w:rPr>
              <w:t xml:space="preserve"> </w:t>
            </w:r>
          </w:p>
        </w:tc>
      </w:tr>
    </w:tbl>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jc w:val="center"/>
        <w:rPr>
          <w:rFonts w:ascii="Book Antiqua" w:eastAsia="MS Mincho" w:hAnsi="Book Antiqua" w:cs="Book Antiqua"/>
          <w:b/>
          <w:bCs/>
          <w:sz w:val="32"/>
          <w:szCs w:val="32"/>
        </w:rPr>
      </w:pPr>
    </w:p>
    <w:p w:rsidR="005D2305" w:rsidRPr="005D2305" w:rsidRDefault="005D2305" w:rsidP="005D2305">
      <w:pPr>
        <w:spacing w:after="0" w:line="240" w:lineRule="auto"/>
        <w:jc w:val="center"/>
        <w:rPr>
          <w:rFonts w:ascii="Book Antiqua" w:eastAsia="MS Mincho" w:hAnsi="Book Antiqua" w:cs="Book Antiqua"/>
          <w:b/>
          <w:bCs/>
          <w:sz w:val="32"/>
          <w:szCs w:val="32"/>
        </w:rPr>
      </w:pPr>
    </w:p>
    <w:p w:rsidR="005D2305" w:rsidRPr="005D2305" w:rsidRDefault="005D2305" w:rsidP="005D2305">
      <w:pPr>
        <w:spacing w:after="0" w:line="240" w:lineRule="auto"/>
        <w:jc w:val="center"/>
        <w:rPr>
          <w:rFonts w:ascii="Book Antiqua" w:eastAsia="MS Mincho" w:hAnsi="Book Antiqua" w:cs="Book Antiqua"/>
          <w:b/>
          <w:bCs/>
          <w:sz w:val="32"/>
          <w:szCs w:val="32"/>
        </w:rPr>
      </w:pPr>
    </w:p>
    <w:p w:rsidR="005D2305" w:rsidRPr="005D2305" w:rsidRDefault="005D2305" w:rsidP="005D2305">
      <w:pPr>
        <w:spacing w:after="0" w:line="240" w:lineRule="auto"/>
        <w:jc w:val="center"/>
        <w:rPr>
          <w:rFonts w:ascii="Book Antiqua" w:eastAsia="MS Mincho" w:hAnsi="Book Antiqua" w:cs="Book Antiqua"/>
          <w:b/>
          <w:bCs/>
          <w:sz w:val="32"/>
          <w:szCs w:val="32"/>
        </w:rPr>
      </w:pPr>
    </w:p>
    <w:p w:rsidR="005D2305" w:rsidRPr="005D2305" w:rsidRDefault="005D2305" w:rsidP="005D2305">
      <w:pPr>
        <w:spacing w:after="0" w:line="240" w:lineRule="auto"/>
        <w:jc w:val="center"/>
        <w:rPr>
          <w:rFonts w:ascii="Book Antiqua" w:eastAsia="MS Mincho" w:hAnsi="Book Antiqua" w:cs="Book Antiqua"/>
          <w:b/>
          <w:bCs/>
          <w:sz w:val="32"/>
          <w:szCs w:val="32"/>
        </w:rPr>
      </w:pPr>
    </w:p>
    <w:p w:rsidR="005D2305" w:rsidRPr="005D2305" w:rsidRDefault="005D2305" w:rsidP="005D2305">
      <w:pPr>
        <w:spacing w:after="0" w:line="240" w:lineRule="auto"/>
        <w:jc w:val="center"/>
        <w:rPr>
          <w:rFonts w:ascii="Book Antiqua" w:eastAsia="MS Mincho" w:hAnsi="Book Antiqua" w:cs="Book Antiqua"/>
          <w:b/>
          <w:bCs/>
          <w:sz w:val="32"/>
          <w:szCs w:val="32"/>
        </w:rPr>
      </w:pPr>
    </w:p>
    <w:p w:rsidR="005D2305" w:rsidRPr="005D2305" w:rsidRDefault="005D2305" w:rsidP="005D2305">
      <w:pPr>
        <w:spacing w:after="0" w:line="240" w:lineRule="auto"/>
        <w:jc w:val="center"/>
        <w:rPr>
          <w:rFonts w:ascii="Book Antiqua" w:eastAsia="MS Mincho" w:hAnsi="Book Antiqua" w:cs="Book Antiqua"/>
          <w:b/>
          <w:bCs/>
          <w:sz w:val="32"/>
          <w:szCs w:val="32"/>
        </w:rPr>
      </w:pPr>
    </w:p>
    <w:p w:rsidR="005D2305" w:rsidRPr="005D2305" w:rsidRDefault="005D2305" w:rsidP="005D2305">
      <w:pPr>
        <w:spacing w:after="0" w:line="240" w:lineRule="auto"/>
        <w:jc w:val="center"/>
        <w:rPr>
          <w:rFonts w:ascii="Book Antiqua" w:eastAsia="MS Mincho" w:hAnsi="Book Antiqua" w:cs="Book Antiqua"/>
          <w:b/>
          <w:bCs/>
          <w:sz w:val="32"/>
          <w:szCs w:val="32"/>
        </w:rPr>
      </w:pPr>
    </w:p>
    <w:p w:rsidR="005D2305" w:rsidRPr="005D2305" w:rsidRDefault="005D2305" w:rsidP="005D2305">
      <w:pPr>
        <w:spacing w:after="0" w:line="240" w:lineRule="auto"/>
        <w:jc w:val="center"/>
        <w:rPr>
          <w:rFonts w:ascii="Book Antiqua" w:eastAsia="MS Mincho" w:hAnsi="Book Antiqua" w:cs="Book Antiqua"/>
          <w:b/>
          <w:bCs/>
          <w:sz w:val="32"/>
          <w:szCs w:val="32"/>
        </w:rPr>
      </w:pPr>
    </w:p>
    <w:p w:rsidR="005D2305" w:rsidRPr="005D2305" w:rsidRDefault="005D2305" w:rsidP="005D2305">
      <w:pPr>
        <w:spacing w:after="0" w:line="240" w:lineRule="auto"/>
        <w:jc w:val="center"/>
        <w:rPr>
          <w:rFonts w:ascii="Book Antiqua" w:eastAsia="MS Mincho" w:hAnsi="Book Antiqua" w:cs="Book Antiqua"/>
          <w:b/>
          <w:bCs/>
          <w:sz w:val="32"/>
          <w:szCs w:val="32"/>
        </w:rPr>
      </w:pPr>
    </w:p>
    <w:p w:rsidR="005D2305" w:rsidRDefault="005D2305" w:rsidP="005D2305">
      <w:pPr>
        <w:spacing w:after="0" w:line="240" w:lineRule="auto"/>
        <w:jc w:val="center"/>
        <w:rPr>
          <w:rFonts w:ascii="Book Antiqua" w:eastAsia="MS Mincho" w:hAnsi="Book Antiqua" w:cs="Book Antiqua"/>
          <w:b/>
          <w:bCs/>
          <w:sz w:val="32"/>
          <w:szCs w:val="32"/>
        </w:rPr>
      </w:pPr>
    </w:p>
    <w:p w:rsidR="005D2305" w:rsidRDefault="005D2305" w:rsidP="005D2305">
      <w:pPr>
        <w:spacing w:after="0" w:line="240" w:lineRule="auto"/>
        <w:jc w:val="center"/>
        <w:rPr>
          <w:rFonts w:ascii="Book Antiqua" w:eastAsia="MS Mincho" w:hAnsi="Book Antiqua" w:cs="Book Antiqua"/>
          <w:b/>
          <w:bCs/>
          <w:sz w:val="32"/>
          <w:szCs w:val="32"/>
        </w:rPr>
      </w:pPr>
    </w:p>
    <w:p w:rsidR="005D2305" w:rsidRDefault="005D2305" w:rsidP="005D2305">
      <w:pPr>
        <w:spacing w:after="0" w:line="240" w:lineRule="auto"/>
        <w:jc w:val="center"/>
        <w:rPr>
          <w:rFonts w:ascii="Book Antiqua" w:eastAsia="MS Mincho" w:hAnsi="Book Antiqua" w:cs="Book Antiqua"/>
          <w:b/>
          <w:bCs/>
          <w:sz w:val="32"/>
          <w:szCs w:val="32"/>
        </w:rPr>
      </w:pPr>
    </w:p>
    <w:p w:rsidR="005D2305" w:rsidRDefault="005D2305" w:rsidP="005D2305">
      <w:pPr>
        <w:spacing w:after="0" w:line="240" w:lineRule="auto"/>
        <w:jc w:val="center"/>
        <w:rPr>
          <w:rFonts w:ascii="Book Antiqua" w:eastAsia="MS Mincho" w:hAnsi="Book Antiqua" w:cs="Book Antiqua"/>
          <w:b/>
          <w:bCs/>
          <w:sz w:val="32"/>
          <w:szCs w:val="32"/>
        </w:rPr>
      </w:pPr>
    </w:p>
    <w:p w:rsidR="005D2305" w:rsidRDefault="005D2305" w:rsidP="005D2305">
      <w:pPr>
        <w:spacing w:after="0" w:line="240" w:lineRule="auto"/>
        <w:jc w:val="center"/>
        <w:rPr>
          <w:rFonts w:ascii="Book Antiqua" w:eastAsia="MS Mincho" w:hAnsi="Book Antiqua" w:cs="Book Antiqua"/>
          <w:b/>
          <w:bCs/>
          <w:sz w:val="32"/>
          <w:szCs w:val="32"/>
        </w:rPr>
      </w:pPr>
    </w:p>
    <w:p w:rsidR="005D2305" w:rsidRPr="005D2305" w:rsidRDefault="005D2305" w:rsidP="005D2305">
      <w:pPr>
        <w:spacing w:after="0" w:line="240" w:lineRule="auto"/>
        <w:jc w:val="center"/>
        <w:rPr>
          <w:rFonts w:ascii="Book Antiqua" w:eastAsia="MS Mincho" w:hAnsi="Book Antiqua" w:cs="Book Antiqua"/>
          <w:b/>
          <w:bCs/>
          <w:sz w:val="32"/>
          <w:szCs w:val="32"/>
        </w:rPr>
      </w:pPr>
    </w:p>
    <w:p w:rsidR="005D2305" w:rsidRPr="005D2305" w:rsidRDefault="005D2305" w:rsidP="005D2305">
      <w:pPr>
        <w:spacing w:after="0" w:line="240" w:lineRule="auto"/>
        <w:jc w:val="center"/>
        <w:rPr>
          <w:rFonts w:ascii="Book Antiqua" w:eastAsia="MS Mincho" w:hAnsi="Book Antiqua" w:cs="Book Antiqua"/>
          <w:b/>
          <w:bCs/>
          <w:sz w:val="32"/>
          <w:szCs w:val="32"/>
        </w:rPr>
      </w:pPr>
    </w:p>
    <w:p w:rsidR="005D2305" w:rsidRPr="005D2305" w:rsidRDefault="005D2305" w:rsidP="005D2305">
      <w:pPr>
        <w:spacing w:after="0" w:line="240" w:lineRule="auto"/>
        <w:jc w:val="center"/>
        <w:rPr>
          <w:rFonts w:ascii="Book Antiqua" w:eastAsia="MS Mincho" w:hAnsi="Book Antiqua" w:cs="Book Antiqua"/>
          <w:b/>
          <w:bCs/>
          <w:sz w:val="32"/>
          <w:szCs w:val="32"/>
        </w:rPr>
      </w:pPr>
      <w:r>
        <w:rPr>
          <w:rFonts w:ascii="Times New Roman" w:eastAsia="MS Mincho" w:hAnsi="Times New Roman" w:cs="Times New Roman"/>
          <w:noProof/>
          <w:szCs w:val="24"/>
        </w:rPr>
        <w:drawing>
          <wp:inline distT="0" distB="0" distL="0" distR="0" wp14:anchorId="09AAE8DA" wp14:editId="7CB3B92D">
            <wp:extent cx="828675" cy="904875"/>
            <wp:effectExtent l="0" t="0" r="9525" b="9525"/>
            <wp:docPr id="12"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p w:rsidR="005D2305" w:rsidRPr="005D2305" w:rsidRDefault="005D2305" w:rsidP="005D2305">
      <w:pPr>
        <w:spacing w:after="0" w:line="240" w:lineRule="auto"/>
        <w:jc w:val="center"/>
        <w:rPr>
          <w:rFonts w:ascii="Book Antiqua" w:eastAsia="Batang" w:hAnsi="Book Antiqua" w:cs="Times New Roman"/>
          <w:b/>
          <w:bCs/>
          <w:sz w:val="32"/>
          <w:szCs w:val="32"/>
          <w:lang w:val="sv-SE"/>
        </w:rPr>
      </w:pPr>
      <w:r w:rsidRPr="005D2305">
        <w:rPr>
          <w:rFonts w:ascii="Book Antiqua" w:eastAsia="MS Mincho" w:hAnsi="Book Antiqua" w:cs="Book Antiqua"/>
          <w:b/>
          <w:bCs/>
          <w:sz w:val="32"/>
          <w:szCs w:val="32"/>
        </w:rPr>
        <w:t>Republika e Kosovës</w:t>
      </w:r>
    </w:p>
    <w:p w:rsidR="005D2305" w:rsidRPr="005D2305" w:rsidRDefault="005D2305" w:rsidP="005D2305">
      <w:pPr>
        <w:spacing w:after="0" w:line="240" w:lineRule="auto"/>
        <w:jc w:val="center"/>
        <w:rPr>
          <w:rFonts w:ascii="Book Antiqua" w:eastAsia="MS Mincho" w:hAnsi="Book Antiqua" w:cs="Book Antiqua"/>
          <w:b/>
          <w:bCs/>
          <w:sz w:val="26"/>
          <w:szCs w:val="26"/>
          <w:lang w:val="sv-SE"/>
        </w:rPr>
      </w:pPr>
      <w:r w:rsidRPr="005D2305">
        <w:rPr>
          <w:rFonts w:ascii="Book Antiqua" w:eastAsia="Batang" w:hAnsi="Book Antiqua" w:cs="Book Antiqua"/>
          <w:b/>
          <w:bCs/>
          <w:sz w:val="26"/>
          <w:szCs w:val="26"/>
          <w:lang w:val="sv-SE"/>
        </w:rPr>
        <w:t xml:space="preserve">Republika Kosova - </w:t>
      </w:r>
      <w:r w:rsidRPr="005D2305">
        <w:rPr>
          <w:rFonts w:ascii="Book Antiqua" w:eastAsia="MS Mincho" w:hAnsi="Book Antiqua" w:cs="Book Antiqua"/>
          <w:b/>
          <w:bCs/>
          <w:sz w:val="26"/>
          <w:szCs w:val="26"/>
          <w:lang w:val="sv-SE"/>
        </w:rPr>
        <w:t xml:space="preserve">Republic of </w:t>
      </w:r>
      <w:r w:rsidRPr="005D2305">
        <w:rPr>
          <w:rFonts w:ascii="Book Antiqua" w:eastAsia="MS Mincho" w:hAnsi="Book Antiqua" w:cs="Book Antiqua"/>
          <w:b/>
          <w:bCs/>
          <w:sz w:val="26"/>
          <w:szCs w:val="26"/>
        </w:rPr>
        <w:t>Kosovo</w:t>
      </w:r>
    </w:p>
    <w:p w:rsidR="005D2305" w:rsidRPr="005D2305" w:rsidRDefault="005D2305" w:rsidP="005D2305">
      <w:pPr>
        <w:widowControl w:val="0"/>
        <w:suppressAutoHyphens/>
        <w:spacing w:after="0" w:line="240" w:lineRule="auto"/>
        <w:jc w:val="center"/>
        <w:rPr>
          <w:rFonts w:ascii="Book Antiqua" w:eastAsia="DejaVuSans" w:hAnsi="Book Antiqua" w:cs="Book Antiqua"/>
          <w:i/>
          <w:iCs/>
          <w:kern w:val="1"/>
          <w:sz w:val="24"/>
          <w:szCs w:val="24"/>
          <w:lang w:val="sq-AL"/>
        </w:rPr>
      </w:pPr>
      <w:r w:rsidRPr="005D2305">
        <w:rPr>
          <w:rFonts w:ascii="Book Antiqua" w:eastAsia="DejaVuSans" w:hAnsi="Book Antiqua" w:cs="Book Antiqua"/>
          <w:i/>
          <w:iCs/>
          <w:kern w:val="1"/>
          <w:sz w:val="24"/>
          <w:szCs w:val="24"/>
          <w:lang w:val="sq-AL"/>
        </w:rPr>
        <w:t>Qeveria - Vlada - Government</w:t>
      </w: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rPr>
      </w:pP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rPr>
      </w:pPr>
      <w:r w:rsidRPr="005D2305">
        <w:rPr>
          <w:rFonts w:ascii="Book Antiqua" w:eastAsia="MS Mincho" w:hAnsi="Book Antiqua" w:cs="Book Antiqua"/>
          <w:b/>
          <w:bCs/>
          <w:i/>
          <w:iCs/>
          <w:sz w:val="20"/>
          <w:szCs w:val="20"/>
        </w:rPr>
        <w:t>Ministria e Financave</w:t>
      </w:r>
    </w:p>
    <w:p w:rsidR="005D2305" w:rsidRPr="005D2305" w:rsidRDefault="005D2305" w:rsidP="005D2305">
      <w:pPr>
        <w:spacing w:after="0" w:line="240" w:lineRule="auto"/>
        <w:jc w:val="center"/>
        <w:rPr>
          <w:rFonts w:ascii="Book Antiqua" w:eastAsia="MS Mincho" w:hAnsi="Book Antiqua" w:cs="Book Antiqua"/>
          <w:b/>
          <w:bCs/>
          <w:i/>
          <w:iCs/>
          <w:sz w:val="20"/>
          <w:szCs w:val="20"/>
        </w:rPr>
      </w:pPr>
      <w:r w:rsidRPr="005D2305">
        <w:rPr>
          <w:rFonts w:ascii="Book Antiqua" w:eastAsia="MS Mincho" w:hAnsi="Book Antiqua" w:cs="Book Antiqua"/>
          <w:b/>
          <w:bCs/>
          <w:i/>
          <w:iCs/>
          <w:sz w:val="20"/>
          <w:szCs w:val="20"/>
          <w:lang w:val="sr-Latn-CS"/>
        </w:rPr>
        <w:t>Ministarstvo Finasija</w:t>
      </w:r>
      <w:r w:rsidRPr="005D2305">
        <w:rPr>
          <w:rFonts w:ascii="Book Antiqua" w:eastAsia="MS Mincho" w:hAnsi="Book Antiqua" w:cs="Book Antiqua"/>
          <w:b/>
          <w:bCs/>
          <w:i/>
          <w:iCs/>
          <w:sz w:val="20"/>
          <w:szCs w:val="20"/>
        </w:rPr>
        <w:t xml:space="preserve"> – Ministry of Finance</w:t>
      </w:r>
    </w:p>
    <w:p w:rsidR="005D2305" w:rsidRPr="005D2305" w:rsidRDefault="005D2305" w:rsidP="005D2305">
      <w:pPr>
        <w:spacing w:after="0" w:line="240" w:lineRule="auto"/>
        <w:jc w:val="center"/>
        <w:rPr>
          <w:rFonts w:ascii="Book Antiqua" w:eastAsia="MS Mincho" w:hAnsi="Book Antiqua" w:cs="Book Antiqua"/>
          <w:b/>
          <w:bCs/>
          <w:i/>
          <w:iCs/>
          <w:sz w:val="20"/>
          <w:szCs w:val="20"/>
          <w:lang w:eastAsia="en-GB"/>
        </w:rPr>
      </w:pPr>
    </w:p>
    <w:p w:rsidR="005D2305" w:rsidRPr="005D2305" w:rsidRDefault="005D2305" w:rsidP="005D2305">
      <w:pPr>
        <w:widowControl w:val="0"/>
        <w:suppressAutoHyphens/>
        <w:spacing w:after="0" w:line="240" w:lineRule="auto"/>
        <w:jc w:val="center"/>
        <w:rPr>
          <w:rFonts w:ascii="Book Antiqua" w:eastAsia="DejaVuSans" w:hAnsi="Book Antiqua" w:cs="Book Antiqua"/>
          <w:i/>
          <w:iCs/>
          <w:kern w:val="1"/>
          <w:sz w:val="16"/>
          <w:szCs w:val="16"/>
          <w:u w:val="single"/>
          <w:lang w:val="sq-AL"/>
        </w:rPr>
      </w:pPr>
      <w:r>
        <w:rPr>
          <w:rFonts w:ascii="Times" w:eastAsia="DejaVuSans" w:hAnsi="Times" w:cs="Times New Roman"/>
          <w:noProof/>
          <w:kern w:val="1"/>
          <w:sz w:val="24"/>
          <w:szCs w:val="24"/>
        </w:rPr>
        <w:drawing>
          <wp:inline distT="0" distB="0" distL="0" distR="0" wp14:anchorId="4A45A16F" wp14:editId="6C4EF770">
            <wp:extent cx="704850" cy="676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rPr>
      </w:pPr>
      <w:r w:rsidRPr="005D2305">
        <w:rPr>
          <w:rFonts w:ascii="Book Antiqua" w:eastAsia="MS Mincho" w:hAnsi="Book Antiqua" w:cs="Book Antiqua"/>
          <w:b/>
          <w:bCs/>
          <w:i/>
          <w:iCs/>
          <w:sz w:val="20"/>
          <w:szCs w:val="20"/>
        </w:rPr>
        <w:t>Dogana e Kosovës – Carina Kosova – Kosovo Customs</w:t>
      </w:r>
    </w:p>
    <w:tbl>
      <w:tblPr>
        <w:tblW w:w="0" w:type="auto"/>
        <w:jc w:val="center"/>
        <w:tblInd w:w="121" w:type="dxa"/>
        <w:tblLayout w:type="fixed"/>
        <w:tblLook w:val="04A0" w:firstRow="1" w:lastRow="0" w:firstColumn="1" w:lastColumn="0" w:noHBand="0" w:noVBand="1"/>
      </w:tblPr>
      <w:tblGrid>
        <w:gridCol w:w="9445"/>
      </w:tblGrid>
      <w:tr w:rsidR="005D2305" w:rsidRPr="005D2305" w:rsidTr="00D47640">
        <w:trPr>
          <w:trHeight w:val="485"/>
          <w:jc w:val="center"/>
        </w:trPr>
        <w:tc>
          <w:tcPr>
            <w:tcW w:w="9445" w:type="dxa"/>
            <w:tcBorders>
              <w:top w:val="nil"/>
              <w:left w:val="nil"/>
              <w:bottom w:val="nil"/>
              <w:right w:val="nil"/>
            </w:tcBorders>
          </w:tcPr>
          <w:p w:rsidR="005D2305" w:rsidRPr="005D2305" w:rsidRDefault="005D2305" w:rsidP="005D2305">
            <w:pPr>
              <w:widowControl w:val="0"/>
              <w:tabs>
                <w:tab w:val="left" w:pos="1755"/>
              </w:tabs>
              <w:autoSpaceDE w:val="0"/>
              <w:autoSpaceDN w:val="0"/>
              <w:adjustRightInd w:val="0"/>
              <w:spacing w:after="0" w:line="240" w:lineRule="auto"/>
              <w:rPr>
                <w:rFonts w:ascii="Arial" w:eastAsia="Times New Roman" w:hAnsi="Arial" w:cs="Arial"/>
                <w:color w:val="000000"/>
              </w:rPr>
            </w:pPr>
          </w:p>
          <w:p w:rsidR="005D2305" w:rsidRPr="005D2305" w:rsidRDefault="005D2305" w:rsidP="005D2305">
            <w:pPr>
              <w:widowControl w:val="0"/>
              <w:tabs>
                <w:tab w:val="left" w:pos="3855"/>
              </w:tabs>
              <w:autoSpaceDE w:val="0"/>
              <w:autoSpaceDN w:val="0"/>
              <w:adjustRightInd w:val="0"/>
              <w:spacing w:after="0" w:line="240" w:lineRule="auto"/>
              <w:rPr>
                <w:rFonts w:ascii="Arial" w:eastAsia="Times New Roman" w:hAnsi="Arial" w:cs="Arial"/>
                <w:color w:val="000000"/>
                <w:sz w:val="28"/>
                <w:szCs w:val="28"/>
              </w:rPr>
            </w:pPr>
            <w:r w:rsidRPr="005D2305">
              <w:rPr>
                <w:rFonts w:ascii="Arial" w:eastAsia="Times New Roman" w:hAnsi="Arial" w:cs="Arial"/>
                <w:color w:val="000000"/>
              </w:rPr>
              <w:tab/>
              <w:t xml:space="preserve">       </w:t>
            </w:r>
            <w:r w:rsidRPr="005D2305">
              <w:rPr>
                <w:rFonts w:ascii="Arial" w:eastAsia="Times New Roman" w:hAnsi="Arial" w:cs="Arial"/>
                <w:color w:val="000000"/>
                <w:sz w:val="28"/>
                <w:szCs w:val="28"/>
              </w:rPr>
              <w:t>Aneks I</w:t>
            </w:r>
          </w:p>
          <w:p w:rsidR="005D2305" w:rsidRPr="005D2305" w:rsidRDefault="005D2305" w:rsidP="005D2305">
            <w:pPr>
              <w:widowControl w:val="0"/>
              <w:tabs>
                <w:tab w:val="left" w:pos="1755"/>
              </w:tabs>
              <w:autoSpaceDE w:val="0"/>
              <w:autoSpaceDN w:val="0"/>
              <w:adjustRightInd w:val="0"/>
              <w:spacing w:after="0" w:line="240" w:lineRule="auto"/>
              <w:rPr>
                <w:rFonts w:ascii="Arial" w:eastAsia="Times New Roman" w:hAnsi="Arial" w:cs="Arial"/>
                <w:color w:val="000000"/>
              </w:rPr>
            </w:pPr>
          </w:p>
          <w:p w:rsidR="005D2305" w:rsidRPr="005D2305" w:rsidRDefault="005D2305" w:rsidP="005D2305">
            <w:pPr>
              <w:widowControl w:val="0"/>
              <w:autoSpaceDE w:val="0"/>
              <w:autoSpaceDN w:val="0"/>
              <w:adjustRightInd w:val="0"/>
              <w:spacing w:after="0" w:line="240" w:lineRule="auto"/>
              <w:jc w:val="center"/>
              <w:rPr>
                <w:rFonts w:ascii="Arial" w:eastAsia="Times New Roman" w:hAnsi="Arial" w:cs="Arial"/>
                <w:b/>
                <w:bCs/>
                <w:color w:val="000000"/>
                <w:sz w:val="24"/>
                <w:szCs w:val="24"/>
              </w:rPr>
            </w:pPr>
            <w:r w:rsidRPr="005D2305">
              <w:rPr>
                <w:rFonts w:ascii="Arial" w:eastAsia="Times New Roman" w:hAnsi="Arial" w:cs="Arial"/>
                <w:b/>
                <w:bCs/>
                <w:color w:val="000000"/>
                <w:sz w:val="24"/>
                <w:szCs w:val="24"/>
                <w:lang w:val="sr-Latn-RS"/>
              </w:rPr>
              <w:t>ZAHTEV ZA DOBIJANJE OVLAŠĆENJA ZA POJEDNOSTAVLJENI CARINSKI  POSTUPAK</w:t>
            </w:r>
          </w:p>
          <w:p w:rsidR="005D2305" w:rsidRPr="005D2305" w:rsidRDefault="005D2305" w:rsidP="005D2305">
            <w:pPr>
              <w:tabs>
                <w:tab w:val="left" w:pos="2010"/>
                <w:tab w:val="left" w:pos="3825"/>
              </w:tabs>
              <w:autoSpaceDE w:val="0"/>
              <w:autoSpaceDN w:val="0"/>
              <w:adjustRightInd w:val="0"/>
              <w:spacing w:after="0" w:line="240" w:lineRule="auto"/>
              <w:rPr>
                <w:rFonts w:ascii="Times New Roman" w:eastAsia="MS Mincho" w:hAnsi="Times New Roman" w:cs="Times New Roman"/>
                <w:b/>
                <w:bCs/>
                <w:sz w:val="24"/>
                <w:szCs w:val="24"/>
              </w:rPr>
            </w:pPr>
            <w:r w:rsidRPr="005D2305">
              <w:rPr>
                <w:rFonts w:ascii="Times New Roman" w:eastAsia="MS Mincho" w:hAnsi="Times New Roman" w:cs="Times New Roman"/>
                <w:color w:val="000000"/>
                <w:sz w:val="24"/>
                <w:szCs w:val="24"/>
              </w:rPr>
              <w:tab/>
              <w:t xml:space="preserve">                    </w:t>
            </w:r>
          </w:p>
          <w:p w:rsidR="005D2305" w:rsidRPr="005D2305" w:rsidRDefault="005D2305" w:rsidP="005D2305">
            <w:pPr>
              <w:tabs>
                <w:tab w:val="left" w:pos="2010"/>
                <w:tab w:val="left" w:pos="3825"/>
              </w:tabs>
              <w:autoSpaceDE w:val="0"/>
              <w:autoSpaceDN w:val="0"/>
              <w:adjustRightInd w:val="0"/>
              <w:spacing w:after="0" w:line="240" w:lineRule="auto"/>
              <w:rPr>
                <w:rFonts w:ascii="Times New Roman" w:eastAsia="MS Mincho" w:hAnsi="Times New Roman" w:cs="Times New Roman"/>
                <w:color w:val="000000"/>
                <w:sz w:val="24"/>
                <w:szCs w:val="24"/>
              </w:rPr>
            </w:pPr>
          </w:p>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color w:val="000000"/>
                <w:sz w:val="24"/>
                <w:szCs w:val="24"/>
              </w:rPr>
            </w:pPr>
            <w:r w:rsidRPr="005D2305">
              <w:rPr>
                <w:rFonts w:ascii="Times New Roman" w:eastAsia="MS Mincho" w:hAnsi="Times New Roman" w:cs="Times New Roman"/>
                <w:color w:val="000000"/>
                <w:sz w:val="24"/>
                <w:szCs w:val="24"/>
              </w:rPr>
              <w:t xml:space="preserve">U skladu sa  80 – 87 iz </w:t>
            </w:r>
            <w:r w:rsidR="00B7531D">
              <w:rPr>
                <w:rFonts w:ascii="Times New Roman" w:eastAsia="MS Mincho" w:hAnsi="Times New Roman" w:cs="Times New Roman"/>
                <w:color w:val="000000"/>
                <w:sz w:val="24"/>
                <w:szCs w:val="24"/>
              </w:rPr>
              <w:t xml:space="preserve"> Carinskog Zakona </w:t>
            </w:r>
            <w:proofErr w:type="spellStart"/>
            <w:r w:rsidR="00B7531D">
              <w:rPr>
                <w:rFonts w:ascii="Times New Roman" w:eastAsia="MS Mincho" w:hAnsi="Times New Roman" w:cs="Times New Roman"/>
                <w:color w:val="000000"/>
                <w:sz w:val="24"/>
                <w:szCs w:val="24"/>
              </w:rPr>
              <w:t>i</w:t>
            </w:r>
            <w:proofErr w:type="spellEnd"/>
            <w:r w:rsidR="00B7531D">
              <w:rPr>
                <w:rFonts w:ascii="Times New Roman" w:eastAsia="MS Mincho" w:hAnsi="Times New Roman" w:cs="Times New Roman"/>
                <w:color w:val="000000"/>
                <w:sz w:val="24"/>
                <w:szCs w:val="24"/>
              </w:rPr>
              <w:t xml:space="preserve"> A</w:t>
            </w:r>
            <w:r w:rsidRPr="005D2305">
              <w:rPr>
                <w:rFonts w:ascii="Times New Roman" w:eastAsia="MS Mincho" w:hAnsi="Times New Roman" w:cs="Times New Roman"/>
                <w:color w:val="000000"/>
                <w:sz w:val="24"/>
                <w:szCs w:val="24"/>
              </w:rPr>
              <w:t xml:space="preserve">kcize Kosova  (br.03/L:109) kao I  člana  158-168 Administrativnog uputstva br.11/2009 o saprovođenju Carinskog zakona I akciza , zahtevamo da dobijemo dozvolu za korišćenje pojednostavljenog carinskog postupka . </w:t>
            </w:r>
          </w:p>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color w:val="000000"/>
                <w:sz w:val="24"/>
                <w:szCs w:val="24"/>
              </w:rPr>
            </w:pPr>
            <w:r w:rsidRPr="005D2305">
              <w:rPr>
                <w:rFonts w:ascii="Times New Roman" w:eastAsia="MS Mincho" w:hAnsi="Times New Roman" w:cs="Times New Roman"/>
                <w:color w:val="000000"/>
                <w:sz w:val="24"/>
                <w:szCs w:val="24"/>
              </w:rPr>
              <w:t xml:space="preserve"> </w:t>
            </w:r>
          </w:p>
        </w:tc>
      </w:tr>
      <w:tr w:rsidR="005D2305" w:rsidRPr="005D2305" w:rsidTr="00D47640">
        <w:trPr>
          <w:trHeight w:val="737"/>
          <w:jc w:val="center"/>
        </w:trPr>
        <w:tc>
          <w:tcPr>
            <w:tcW w:w="9445" w:type="dxa"/>
            <w:tcBorders>
              <w:top w:val="nil"/>
              <w:left w:val="nil"/>
              <w:bottom w:val="nil"/>
              <w:right w:val="nil"/>
            </w:tcBorders>
            <w:hideMark/>
          </w:tcPr>
          <w:tbl>
            <w:tblPr>
              <w:tblpPr w:leftFromText="187" w:rightFromText="187" w:vertAnchor="text" w:tblpY="1"/>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90"/>
              <w:gridCol w:w="1441"/>
              <w:gridCol w:w="1261"/>
              <w:gridCol w:w="1081"/>
              <w:gridCol w:w="1081"/>
              <w:gridCol w:w="991"/>
              <w:gridCol w:w="1171"/>
            </w:tblGrid>
            <w:tr w:rsidR="005D2305" w:rsidRPr="005D2305" w:rsidTr="005D2305">
              <w:tc>
                <w:tcPr>
                  <w:tcW w:w="9445" w:type="dxa"/>
                  <w:gridSpan w:val="8"/>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b/>
                      <w:lang w:val="sq-AL"/>
                    </w:rPr>
                  </w:pPr>
                  <w:r w:rsidRPr="005D2305">
                    <w:rPr>
                      <w:rFonts w:ascii="Times New Roman" w:eastAsia="Calibri" w:hAnsi="Times New Roman" w:cs="Times New Roman"/>
                      <w:b/>
                      <w:lang w:val="sq-AL"/>
                    </w:rPr>
                    <w:t>1.Podnosilac zahteva   (podnosilac zahteva je lice koje dobija ovlašćenje )</w:t>
                  </w:r>
                </w:p>
                <w:p w:rsidR="005D2305" w:rsidRPr="005D2305" w:rsidRDefault="005D2305" w:rsidP="005D2305">
                  <w:pPr>
                    <w:spacing w:after="0" w:line="240" w:lineRule="auto"/>
                    <w:rPr>
                      <w:rFonts w:ascii="Times New Roman" w:eastAsia="Calibri" w:hAnsi="Times New Roman" w:cs="Times New Roman"/>
                      <w:lang w:val="sq-AL"/>
                    </w:rPr>
                  </w:pPr>
                </w:p>
                <w:p w:rsidR="005D2305" w:rsidRPr="005D2305" w:rsidRDefault="005D2305" w:rsidP="005D2305">
                  <w:pPr>
                    <w:tabs>
                      <w:tab w:val="left" w:pos="5025"/>
                    </w:tabs>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 xml:space="preserve"> -Ime i prezime –podnosioca zahteva </w:t>
                  </w:r>
                  <w:r w:rsidRPr="005D2305">
                    <w:rPr>
                      <w:rFonts w:ascii="Times New Roman" w:eastAsia="Calibri" w:hAnsi="Times New Roman" w:cs="Times New Roman"/>
                      <w:lang w:val="sq-AL"/>
                    </w:rPr>
                    <w:tab/>
                    <w:t xml:space="preserve">       Cert.fiskalni broj </w:t>
                  </w:r>
                </w:p>
                <w:p w:rsidR="005D2305" w:rsidRPr="005D2305" w:rsidRDefault="005D2305" w:rsidP="005D2305">
                  <w:pPr>
                    <w:tabs>
                      <w:tab w:val="left" w:pos="5025"/>
                    </w:tabs>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 xml:space="preserve"> - Ime i adresa kompanije  </w:t>
                  </w:r>
                  <w:r w:rsidRPr="005D2305">
                    <w:rPr>
                      <w:rFonts w:ascii="Times New Roman" w:eastAsia="Calibri" w:hAnsi="Times New Roman" w:cs="Times New Roman"/>
                      <w:lang w:val="sq-AL"/>
                    </w:rPr>
                    <w:tab/>
                    <w:t xml:space="preserve">       Cert. Uvoza /izvoza </w:t>
                  </w:r>
                </w:p>
                <w:p w:rsidR="005D2305" w:rsidRPr="005D2305" w:rsidRDefault="005D2305" w:rsidP="005D2305">
                  <w:pPr>
                    <w:tabs>
                      <w:tab w:val="left" w:pos="5025"/>
                    </w:tabs>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 xml:space="preserve">  -Kontaktni broj </w:t>
                  </w:r>
                  <w:r w:rsidRPr="005D2305">
                    <w:rPr>
                      <w:rFonts w:ascii="Times New Roman" w:eastAsia="Calibri" w:hAnsi="Times New Roman" w:cs="Times New Roman"/>
                      <w:lang w:val="sq-AL"/>
                    </w:rPr>
                    <w:tab/>
                    <w:t xml:space="preserve">       Cert. PDV </w:t>
                  </w:r>
                </w:p>
                <w:p w:rsidR="005D2305" w:rsidRPr="005D2305" w:rsidRDefault="005D2305" w:rsidP="005D2305">
                  <w:pPr>
                    <w:tabs>
                      <w:tab w:val="left" w:pos="5025"/>
                    </w:tabs>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ab/>
                    <w:t xml:space="preserve">       Cert. Poslovanja </w:t>
                  </w:r>
                </w:p>
              </w:tc>
            </w:tr>
            <w:tr w:rsidR="005D2305" w:rsidRPr="005D2305" w:rsidTr="005D2305">
              <w:trPr>
                <w:trHeight w:val="1575"/>
              </w:trPr>
              <w:tc>
                <w:tcPr>
                  <w:tcW w:w="9445" w:type="dxa"/>
                  <w:gridSpan w:val="8"/>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b/>
                      <w:lang w:val="sq-AL"/>
                    </w:rPr>
                  </w:pPr>
                  <w:r w:rsidRPr="005D2305">
                    <w:rPr>
                      <w:rFonts w:ascii="Times New Roman" w:eastAsia="Calibri" w:hAnsi="Times New Roman" w:cs="Times New Roman"/>
                      <w:b/>
                      <w:lang w:val="sq-AL"/>
                    </w:rPr>
                    <w:t xml:space="preserve">2.Podaci  odgovornog /ih  lica </w:t>
                  </w:r>
                  <w:r w:rsidRPr="005D2305">
                    <w:rPr>
                      <w:rFonts w:ascii="Times New Roman" w:eastAsia="Calibri" w:hAnsi="Times New Roman" w:cs="Times New Roman"/>
                      <w:lang w:val="sq-AL"/>
                    </w:rPr>
                    <w:t xml:space="preserve"> </w:t>
                  </w:r>
                  <w:r w:rsidRPr="005D2305">
                    <w:rPr>
                      <w:rFonts w:ascii="Times New Roman" w:eastAsia="Calibri" w:hAnsi="Times New Roman" w:cs="Times New Roman"/>
                      <w:b/>
                      <w:lang w:val="sq-AL"/>
                    </w:rPr>
                    <w:t>(ili ovlašćeni zastupnik )</w:t>
                  </w:r>
                </w:p>
                <w:p w:rsidR="005D2305" w:rsidRPr="005D2305" w:rsidRDefault="005D2305" w:rsidP="005D2305">
                  <w:pPr>
                    <w:spacing w:after="0" w:line="240" w:lineRule="auto"/>
                    <w:rPr>
                      <w:rFonts w:ascii="Times New Roman" w:eastAsia="Calibri" w:hAnsi="Times New Roman" w:cs="Times New Roman"/>
                      <w:lang w:val="sq-AL"/>
                    </w:rPr>
                  </w:pPr>
                </w:p>
                <w:p w:rsidR="005D2305" w:rsidRPr="005D2305" w:rsidRDefault="005D2305" w:rsidP="005D2305">
                  <w:pPr>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 xml:space="preserve">- Ime i prezime  </w:t>
                  </w:r>
                </w:p>
                <w:p w:rsidR="005D2305" w:rsidRPr="005D2305" w:rsidRDefault="005D2305" w:rsidP="005D2305">
                  <w:pPr>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 Telefon/faks</w:t>
                  </w:r>
                </w:p>
                <w:p w:rsidR="005D2305" w:rsidRPr="005D2305" w:rsidRDefault="005D2305" w:rsidP="005D2305">
                  <w:pPr>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 E-mail adresa</w:t>
                  </w:r>
                </w:p>
                <w:p w:rsidR="005D2305" w:rsidRPr="005D2305" w:rsidRDefault="005D2305" w:rsidP="005D2305">
                  <w:pPr>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 xml:space="preserve">- Šifra  carinskog službenika </w:t>
                  </w:r>
                </w:p>
              </w:tc>
            </w:tr>
            <w:tr w:rsidR="005D2305" w:rsidRPr="005D2305" w:rsidTr="005D2305">
              <w:trPr>
                <w:trHeight w:val="353"/>
              </w:trPr>
              <w:tc>
                <w:tcPr>
                  <w:tcW w:w="9445" w:type="dxa"/>
                  <w:gridSpan w:val="8"/>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b/>
                      <w:lang w:val="sq-AL"/>
                    </w:rPr>
                  </w:pPr>
                  <w:r w:rsidRPr="005D2305">
                    <w:rPr>
                      <w:rFonts w:ascii="Times New Roman" w:eastAsia="Calibri" w:hAnsi="Times New Roman" w:cs="Times New Roman"/>
                      <w:b/>
                      <w:lang w:val="sq-AL"/>
                    </w:rPr>
                    <w:t xml:space="preserve">3.Roba </w:t>
                  </w:r>
                </w:p>
                <w:p w:rsidR="005D2305" w:rsidRPr="005D2305" w:rsidRDefault="005D2305" w:rsidP="005D2305">
                  <w:pPr>
                    <w:spacing w:after="0" w:line="240" w:lineRule="auto"/>
                    <w:rPr>
                      <w:rFonts w:ascii="Times New Roman" w:eastAsia="Calibri" w:hAnsi="Times New Roman" w:cs="Times New Roman"/>
                      <w:b/>
                      <w:lang w:val="sq-AL"/>
                    </w:rPr>
                  </w:pPr>
                </w:p>
              </w:tc>
            </w:tr>
            <w:tr w:rsidR="005D2305" w:rsidRPr="005D2305" w:rsidTr="005D2305">
              <w:trPr>
                <w:trHeight w:val="345"/>
              </w:trPr>
              <w:tc>
                <w:tcPr>
                  <w:tcW w:w="535"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Red.br</w:t>
                  </w:r>
                </w:p>
              </w:tc>
              <w:tc>
                <w:tcPr>
                  <w:tcW w:w="1890"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 xml:space="preserve">Trgovinski naziv </w:t>
                  </w:r>
                </w:p>
              </w:tc>
              <w:tc>
                <w:tcPr>
                  <w:tcW w:w="1440"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Tarifna oznaka  (osam šifara )</w:t>
                  </w:r>
                </w:p>
              </w:tc>
              <w:tc>
                <w:tcPr>
                  <w:tcW w:w="1260"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 xml:space="preserve">Carinski </w:t>
                  </w:r>
                </w:p>
                <w:p w:rsidR="005D2305" w:rsidRPr="005D2305" w:rsidRDefault="005D2305" w:rsidP="005D2305">
                  <w:pPr>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 xml:space="preserve">Postupak </w:t>
                  </w:r>
                </w:p>
              </w:tc>
              <w:tc>
                <w:tcPr>
                  <w:tcW w:w="1080"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 xml:space="preserve"> Oznaka carinskog postupka </w:t>
                  </w:r>
                </w:p>
              </w:tc>
              <w:tc>
                <w:tcPr>
                  <w:tcW w:w="1080"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 xml:space="preserve">Poreklo robe </w:t>
                  </w:r>
                </w:p>
              </w:tc>
              <w:tc>
                <w:tcPr>
                  <w:tcW w:w="990"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Paritet</w:t>
                  </w:r>
                </w:p>
              </w:tc>
              <w:tc>
                <w:tcPr>
                  <w:tcW w:w="1170"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rPr>
                      <w:rFonts w:ascii="Times New Roman" w:eastAsia="Calibri" w:hAnsi="Times New Roman" w:cs="Times New Roman"/>
                      <w:lang w:val="sq-AL"/>
                    </w:rPr>
                  </w:pPr>
                  <w:r w:rsidRPr="005D2305">
                    <w:rPr>
                      <w:rFonts w:ascii="Times New Roman" w:eastAsia="Calibri" w:hAnsi="Times New Roman" w:cs="Times New Roman"/>
                      <w:lang w:val="sq-AL"/>
                    </w:rPr>
                    <w:t xml:space="preserve">Način            paketiranja </w:t>
                  </w:r>
                </w:p>
              </w:tc>
            </w:tr>
            <w:tr w:rsidR="005D2305" w:rsidRPr="005D2305" w:rsidTr="005D2305">
              <w:trPr>
                <w:trHeight w:val="260"/>
              </w:trPr>
              <w:tc>
                <w:tcPr>
                  <w:tcW w:w="535"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p w:rsidR="005D2305" w:rsidRPr="005D2305" w:rsidRDefault="005D2305" w:rsidP="005D2305">
                  <w:pPr>
                    <w:spacing w:after="0" w:line="240" w:lineRule="auto"/>
                    <w:rPr>
                      <w:rFonts w:ascii="Times New Roman" w:eastAsia="Calibri" w:hAnsi="Times New Roman" w:cs="Times New Roman"/>
                      <w:lang w:val="sq-AL"/>
                    </w:rPr>
                  </w:pPr>
                </w:p>
              </w:tc>
              <w:tc>
                <w:tcPr>
                  <w:tcW w:w="189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44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26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99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17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r>
            <w:tr w:rsidR="005D2305" w:rsidRPr="005D2305" w:rsidTr="005D2305">
              <w:trPr>
                <w:trHeight w:val="465"/>
              </w:trPr>
              <w:tc>
                <w:tcPr>
                  <w:tcW w:w="535"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p w:rsidR="005D2305" w:rsidRPr="005D2305" w:rsidRDefault="005D2305" w:rsidP="005D2305">
                  <w:pPr>
                    <w:spacing w:after="0" w:line="240" w:lineRule="auto"/>
                    <w:rPr>
                      <w:rFonts w:ascii="Times New Roman" w:eastAsia="Calibri" w:hAnsi="Times New Roman" w:cs="Times New Roman"/>
                      <w:lang w:val="sq-AL"/>
                    </w:rPr>
                  </w:pPr>
                </w:p>
              </w:tc>
              <w:tc>
                <w:tcPr>
                  <w:tcW w:w="189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44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26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99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17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r>
            <w:tr w:rsidR="005D2305" w:rsidRPr="005D2305" w:rsidTr="005D2305">
              <w:trPr>
                <w:trHeight w:val="465"/>
              </w:trPr>
              <w:tc>
                <w:tcPr>
                  <w:tcW w:w="535"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p w:rsidR="005D2305" w:rsidRPr="005D2305" w:rsidRDefault="005D2305" w:rsidP="005D2305">
                  <w:pPr>
                    <w:spacing w:after="0" w:line="240" w:lineRule="auto"/>
                    <w:rPr>
                      <w:rFonts w:ascii="Times New Roman" w:eastAsia="Calibri" w:hAnsi="Times New Roman" w:cs="Times New Roman"/>
                      <w:lang w:val="sq-AL"/>
                    </w:rPr>
                  </w:pPr>
                </w:p>
              </w:tc>
              <w:tc>
                <w:tcPr>
                  <w:tcW w:w="189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44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26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99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17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r>
            <w:tr w:rsidR="005D2305" w:rsidRPr="005D2305" w:rsidTr="005D2305">
              <w:trPr>
                <w:trHeight w:val="405"/>
              </w:trPr>
              <w:tc>
                <w:tcPr>
                  <w:tcW w:w="535"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p w:rsidR="005D2305" w:rsidRPr="005D2305" w:rsidRDefault="005D2305" w:rsidP="005D2305">
                  <w:pPr>
                    <w:spacing w:after="0" w:line="240" w:lineRule="auto"/>
                    <w:rPr>
                      <w:rFonts w:ascii="Times New Roman" w:eastAsia="Calibri" w:hAnsi="Times New Roman" w:cs="Times New Roman"/>
                      <w:lang w:val="sq-AL"/>
                    </w:rPr>
                  </w:pPr>
                </w:p>
              </w:tc>
              <w:tc>
                <w:tcPr>
                  <w:tcW w:w="189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44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26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99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17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r>
            <w:tr w:rsidR="005D2305" w:rsidRPr="005D2305" w:rsidTr="005D2305">
              <w:trPr>
                <w:trHeight w:val="440"/>
              </w:trPr>
              <w:tc>
                <w:tcPr>
                  <w:tcW w:w="535"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p w:rsidR="005D2305" w:rsidRPr="005D2305" w:rsidRDefault="005D2305" w:rsidP="005D2305">
                  <w:pPr>
                    <w:spacing w:after="0" w:line="240" w:lineRule="auto"/>
                    <w:rPr>
                      <w:rFonts w:ascii="Calibri" w:eastAsia="Calibri" w:hAnsi="Calibri" w:cs="Times New Roman"/>
                    </w:rPr>
                  </w:pPr>
                </w:p>
              </w:tc>
              <w:tc>
                <w:tcPr>
                  <w:tcW w:w="189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44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26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08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99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c>
                <w:tcPr>
                  <w:tcW w:w="117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Calibri" w:hAnsi="Times New Roman" w:cs="Times New Roman"/>
                      <w:lang w:val="sq-AL"/>
                    </w:rPr>
                  </w:pPr>
                </w:p>
              </w:tc>
            </w:tr>
            <w:tr w:rsidR="005D2305" w:rsidRPr="005D2305" w:rsidTr="005D2305">
              <w:tc>
                <w:tcPr>
                  <w:tcW w:w="9445" w:type="dxa"/>
                  <w:gridSpan w:val="8"/>
                  <w:tcBorders>
                    <w:top w:val="single" w:sz="4" w:space="0" w:color="auto"/>
                    <w:left w:val="single" w:sz="4" w:space="0" w:color="auto"/>
                    <w:bottom w:val="single" w:sz="4" w:space="0" w:color="auto"/>
                    <w:right w:val="single" w:sz="4" w:space="0" w:color="auto"/>
                  </w:tcBorders>
                </w:tcPr>
                <w:p w:rsidR="005D2305" w:rsidRPr="00B7531D" w:rsidRDefault="005D2305" w:rsidP="005D2305">
                  <w:pPr>
                    <w:spacing w:after="0" w:line="240" w:lineRule="auto"/>
                    <w:rPr>
                      <w:rFonts w:ascii="Times New Roman" w:eastAsia="Calibri" w:hAnsi="Times New Roman" w:cs="Times New Roman"/>
                      <w:b/>
                      <w:sz w:val="24"/>
                      <w:szCs w:val="24"/>
                      <w:lang w:val="sq-AL"/>
                    </w:rPr>
                  </w:pPr>
                  <w:r w:rsidRPr="00B7531D">
                    <w:rPr>
                      <w:rFonts w:ascii="Times New Roman" w:eastAsia="Calibri" w:hAnsi="Times New Roman" w:cs="Times New Roman"/>
                      <w:b/>
                      <w:sz w:val="24"/>
                      <w:szCs w:val="24"/>
                      <w:lang w:val="sq-AL"/>
                    </w:rPr>
                    <w:t>4. Način evidentiranja i arhiviranja dokumentacije  .</w:t>
                  </w:r>
                </w:p>
                <w:p w:rsidR="005D2305" w:rsidRPr="00B7531D"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tcBorders>
                    <w:top w:val="single" w:sz="4" w:space="0" w:color="auto"/>
                    <w:left w:val="single" w:sz="4" w:space="0" w:color="auto"/>
                    <w:bottom w:val="single" w:sz="4" w:space="0" w:color="auto"/>
                    <w:right w:val="single" w:sz="4" w:space="0" w:color="auto"/>
                  </w:tcBorders>
                </w:tcPr>
                <w:p w:rsidR="005D2305" w:rsidRPr="00B7531D" w:rsidRDefault="005D2305" w:rsidP="005D2305">
                  <w:pPr>
                    <w:spacing w:after="0" w:line="240" w:lineRule="auto"/>
                    <w:rPr>
                      <w:rFonts w:ascii="Times New Roman" w:eastAsia="Calibri" w:hAnsi="Times New Roman" w:cs="Times New Roman"/>
                      <w:b/>
                      <w:sz w:val="24"/>
                      <w:szCs w:val="24"/>
                      <w:lang w:val="sq-AL"/>
                    </w:rPr>
                  </w:pPr>
                  <w:r w:rsidRPr="00B7531D">
                    <w:rPr>
                      <w:rFonts w:ascii="Times New Roman" w:eastAsia="Calibri" w:hAnsi="Times New Roman" w:cs="Times New Roman"/>
                      <w:b/>
                      <w:sz w:val="24"/>
                      <w:szCs w:val="24"/>
                      <w:lang w:val="sq-AL"/>
                    </w:rPr>
                    <w:t xml:space="preserve">5. Vrsta prevoza </w:t>
                  </w:r>
                </w:p>
                <w:p w:rsidR="005D2305" w:rsidRPr="00B7531D"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tcBorders>
                    <w:top w:val="single" w:sz="4" w:space="0" w:color="auto"/>
                    <w:left w:val="single" w:sz="4" w:space="0" w:color="auto"/>
                    <w:bottom w:val="single" w:sz="4" w:space="0" w:color="auto"/>
                    <w:right w:val="single" w:sz="4" w:space="0" w:color="auto"/>
                  </w:tcBorders>
                </w:tcPr>
                <w:p w:rsidR="005D2305" w:rsidRPr="00B7531D" w:rsidRDefault="005D2305" w:rsidP="005D2305">
                  <w:pPr>
                    <w:spacing w:after="0" w:line="240" w:lineRule="auto"/>
                    <w:rPr>
                      <w:rFonts w:ascii="Times New Roman" w:eastAsia="Calibri" w:hAnsi="Times New Roman" w:cs="Times New Roman"/>
                      <w:b/>
                      <w:sz w:val="24"/>
                      <w:szCs w:val="24"/>
                      <w:lang w:val="sq-AL"/>
                    </w:rPr>
                  </w:pPr>
                  <w:r w:rsidRPr="00B7531D">
                    <w:rPr>
                      <w:rFonts w:ascii="Times New Roman" w:eastAsia="Calibri" w:hAnsi="Times New Roman" w:cs="Times New Roman"/>
                      <w:b/>
                      <w:sz w:val="24"/>
                      <w:szCs w:val="24"/>
                      <w:lang w:val="sq-AL"/>
                    </w:rPr>
                    <w:t xml:space="preserve">6. Podaci o garanciji banke za osiguranje carinskog duga </w:t>
                  </w:r>
                </w:p>
                <w:p w:rsidR="005D2305" w:rsidRPr="00B7531D" w:rsidRDefault="005D2305" w:rsidP="005D2305">
                  <w:pPr>
                    <w:spacing w:after="0" w:line="240" w:lineRule="auto"/>
                    <w:rPr>
                      <w:rFonts w:ascii="Times New Roman" w:eastAsia="Calibri" w:hAnsi="Times New Roman" w:cs="Times New Roman"/>
                      <w:b/>
                      <w:sz w:val="24"/>
                      <w:szCs w:val="24"/>
                      <w:lang w:val="sq-AL"/>
                    </w:rPr>
                  </w:pPr>
                </w:p>
                <w:p w:rsidR="005D2305" w:rsidRPr="00B7531D" w:rsidRDefault="005D2305" w:rsidP="005D2305">
                  <w:pPr>
                    <w:spacing w:after="0" w:line="240" w:lineRule="auto"/>
                    <w:rPr>
                      <w:rFonts w:ascii="Times New Roman" w:eastAsia="Calibri" w:hAnsi="Times New Roman" w:cs="Times New Roman"/>
                      <w:sz w:val="24"/>
                      <w:szCs w:val="24"/>
                      <w:lang w:val="sq-AL"/>
                    </w:rPr>
                  </w:pPr>
                  <w:r w:rsidRPr="00B7531D">
                    <w:rPr>
                      <w:rFonts w:ascii="Times New Roman" w:eastAsia="Calibri" w:hAnsi="Times New Roman" w:cs="Times New Roman"/>
                      <w:sz w:val="24"/>
                      <w:szCs w:val="24"/>
                      <w:lang w:val="sq-AL"/>
                    </w:rPr>
                    <w:t>a. Identifikacioni broj garancije ..........................................................................</w:t>
                  </w:r>
                </w:p>
                <w:p w:rsidR="005D2305" w:rsidRPr="00B7531D" w:rsidRDefault="005D2305" w:rsidP="005D2305">
                  <w:pPr>
                    <w:spacing w:after="0" w:line="240" w:lineRule="auto"/>
                    <w:rPr>
                      <w:rFonts w:ascii="Times New Roman" w:eastAsia="Calibri" w:hAnsi="Times New Roman" w:cs="Times New Roman"/>
                      <w:sz w:val="24"/>
                      <w:szCs w:val="24"/>
                      <w:lang w:val="sq-AL"/>
                    </w:rPr>
                  </w:pPr>
                  <w:r w:rsidRPr="00B7531D">
                    <w:rPr>
                      <w:rFonts w:ascii="Times New Roman" w:eastAsia="Calibri" w:hAnsi="Times New Roman" w:cs="Times New Roman"/>
                      <w:sz w:val="24"/>
                      <w:szCs w:val="24"/>
                      <w:lang w:val="sq-AL"/>
                    </w:rPr>
                    <w:t>b. Podaci o iznosu garancije ...............................................................</w:t>
                  </w:r>
                </w:p>
                <w:p w:rsidR="005D2305" w:rsidRPr="00B7531D" w:rsidRDefault="005D2305" w:rsidP="005D2305">
                  <w:pPr>
                    <w:spacing w:after="0" w:line="240" w:lineRule="auto"/>
                    <w:rPr>
                      <w:rFonts w:ascii="Times New Roman" w:eastAsia="Calibri" w:hAnsi="Times New Roman" w:cs="Times New Roman"/>
                      <w:sz w:val="24"/>
                      <w:szCs w:val="24"/>
                      <w:lang w:val="sq-AL"/>
                    </w:rPr>
                  </w:pPr>
                  <w:r w:rsidRPr="00B7531D">
                    <w:rPr>
                      <w:rFonts w:ascii="Times New Roman" w:eastAsia="Calibri" w:hAnsi="Times New Roman" w:cs="Times New Roman"/>
                      <w:sz w:val="24"/>
                      <w:szCs w:val="24"/>
                      <w:lang w:val="sq-AL"/>
                    </w:rPr>
                    <w:t>c. Podaci o vrednosti garancije .......................................................</w:t>
                  </w:r>
                </w:p>
                <w:p w:rsidR="005D2305" w:rsidRPr="00B7531D" w:rsidRDefault="005D2305" w:rsidP="005D2305">
                  <w:pPr>
                    <w:spacing w:after="0" w:line="240" w:lineRule="auto"/>
                    <w:rPr>
                      <w:rFonts w:ascii="Times New Roman" w:eastAsia="Calibri" w:hAnsi="Times New Roman" w:cs="Times New Roman"/>
                      <w:sz w:val="24"/>
                      <w:szCs w:val="24"/>
                      <w:lang w:val="sq-AL"/>
                    </w:rPr>
                  </w:pPr>
                  <w:r w:rsidRPr="00B7531D">
                    <w:rPr>
                      <w:rFonts w:ascii="Times New Roman" w:eastAsia="Calibri" w:hAnsi="Times New Roman" w:cs="Times New Roman"/>
                      <w:sz w:val="24"/>
                      <w:szCs w:val="24"/>
                      <w:lang w:val="sq-AL"/>
                    </w:rPr>
                    <w:t>g. Podaci o licu koji grantuje ...............................................................................</w:t>
                  </w:r>
                </w:p>
                <w:p w:rsidR="005D2305" w:rsidRPr="00B7531D"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tcBorders>
                    <w:top w:val="single" w:sz="4" w:space="0" w:color="auto"/>
                    <w:left w:val="single" w:sz="4" w:space="0" w:color="auto"/>
                    <w:bottom w:val="single" w:sz="4" w:space="0" w:color="auto"/>
                    <w:right w:val="single" w:sz="4" w:space="0" w:color="auto"/>
                  </w:tcBorders>
                </w:tcPr>
                <w:p w:rsidR="005D2305" w:rsidRPr="00B7531D" w:rsidRDefault="005D2305" w:rsidP="005D2305">
                  <w:pPr>
                    <w:spacing w:after="0" w:line="240" w:lineRule="auto"/>
                    <w:rPr>
                      <w:rFonts w:ascii="Times New Roman" w:eastAsia="Calibri" w:hAnsi="Times New Roman" w:cs="Times New Roman"/>
                      <w:b/>
                      <w:sz w:val="24"/>
                      <w:szCs w:val="24"/>
                      <w:lang w:val="sq-AL"/>
                    </w:rPr>
                  </w:pPr>
                  <w:r w:rsidRPr="00B7531D">
                    <w:rPr>
                      <w:rFonts w:ascii="Times New Roman" w:eastAsia="Calibri" w:hAnsi="Times New Roman" w:cs="Times New Roman"/>
                      <w:b/>
                      <w:sz w:val="24"/>
                      <w:szCs w:val="24"/>
                      <w:lang w:val="sq-AL"/>
                    </w:rPr>
                    <w:t>7. Granična Carinska Ispostava – ulazna / GI koja je nadležna za sprovođenje pojednostavljenog postupka ________________________/_____________________ (Šifra CI )</w:t>
                  </w:r>
                </w:p>
                <w:p w:rsidR="005D2305" w:rsidRPr="00B7531D"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tcBorders>
                    <w:top w:val="single" w:sz="4" w:space="0" w:color="auto"/>
                    <w:left w:val="single" w:sz="4" w:space="0" w:color="auto"/>
                    <w:bottom w:val="single" w:sz="4" w:space="0" w:color="auto"/>
                    <w:right w:val="single" w:sz="4" w:space="0" w:color="auto"/>
                  </w:tcBorders>
                </w:tcPr>
                <w:p w:rsidR="005D2305" w:rsidRPr="00B7531D" w:rsidRDefault="005D2305" w:rsidP="005D2305">
                  <w:pPr>
                    <w:spacing w:after="0" w:line="240" w:lineRule="auto"/>
                    <w:rPr>
                      <w:rFonts w:ascii="Times New Roman" w:eastAsia="Calibri" w:hAnsi="Times New Roman" w:cs="Times New Roman"/>
                      <w:b/>
                      <w:color w:val="FF0000"/>
                      <w:sz w:val="24"/>
                      <w:szCs w:val="24"/>
                      <w:lang w:val="sq-AL"/>
                    </w:rPr>
                  </w:pPr>
                  <w:r w:rsidRPr="00B7531D">
                    <w:rPr>
                      <w:rFonts w:ascii="Times New Roman" w:eastAsia="Calibri" w:hAnsi="Times New Roman" w:cs="Times New Roman"/>
                      <w:b/>
                      <w:sz w:val="24"/>
                      <w:szCs w:val="24"/>
                      <w:lang w:val="sq-AL"/>
                    </w:rPr>
                    <w:t xml:space="preserve">8. Nadzorna carinarnica  - Razdužiti </w:t>
                  </w:r>
                </w:p>
                <w:p w:rsidR="005D2305" w:rsidRPr="00B7531D"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tcBorders>
                    <w:top w:val="single" w:sz="4" w:space="0" w:color="auto"/>
                    <w:left w:val="single" w:sz="4" w:space="0" w:color="auto"/>
                    <w:bottom w:val="single" w:sz="4" w:space="0" w:color="auto"/>
                    <w:right w:val="single" w:sz="4" w:space="0" w:color="auto"/>
                  </w:tcBorders>
                </w:tcPr>
                <w:p w:rsidR="005D2305" w:rsidRPr="00B7531D" w:rsidRDefault="005D2305" w:rsidP="005D2305">
                  <w:pPr>
                    <w:spacing w:after="0" w:line="240" w:lineRule="auto"/>
                    <w:rPr>
                      <w:rFonts w:ascii="Times New Roman" w:eastAsia="Calibri" w:hAnsi="Times New Roman" w:cs="Times New Roman"/>
                      <w:b/>
                      <w:sz w:val="24"/>
                      <w:szCs w:val="24"/>
                      <w:lang w:val="sq-AL"/>
                    </w:rPr>
                  </w:pPr>
                  <w:r w:rsidRPr="00B7531D">
                    <w:rPr>
                      <w:rFonts w:ascii="Times New Roman" w:eastAsia="Calibri" w:hAnsi="Times New Roman" w:cs="Times New Roman"/>
                      <w:b/>
                      <w:sz w:val="24"/>
                      <w:szCs w:val="24"/>
                      <w:lang w:val="sq-AL"/>
                    </w:rPr>
                    <w:t xml:space="preserve">9. Rok za podnošenje dodatne izjave  </w:t>
                  </w:r>
                </w:p>
                <w:p w:rsidR="005D2305" w:rsidRPr="00B7531D"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tcBorders>
                    <w:top w:val="single" w:sz="4" w:space="0" w:color="auto"/>
                    <w:left w:val="single" w:sz="4" w:space="0" w:color="auto"/>
                    <w:bottom w:val="single" w:sz="4" w:space="0" w:color="auto"/>
                    <w:right w:val="single" w:sz="4" w:space="0" w:color="auto"/>
                  </w:tcBorders>
                </w:tcPr>
                <w:p w:rsidR="005D2305" w:rsidRPr="00B7531D" w:rsidRDefault="005D2305" w:rsidP="005D2305">
                  <w:pPr>
                    <w:spacing w:after="0" w:line="240" w:lineRule="auto"/>
                    <w:rPr>
                      <w:rFonts w:ascii="Times New Roman" w:eastAsia="Calibri" w:hAnsi="Times New Roman" w:cs="Times New Roman"/>
                      <w:sz w:val="24"/>
                      <w:szCs w:val="24"/>
                      <w:lang w:val="sq-AL"/>
                    </w:rPr>
                  </w:pPr>
                  <w:r w:rsidRPr="00B7531D">
                    <w:rPr>
                      <w:rFonts w:ascii="Times New Roman" w:eastAsia="Calibri" w:hAnsi="Times New Roman" w:cs="Times New Roman"/>
                      <w:b/>
                      <w:sz w:val="24"/>
                      <w:szCs w:val="24"/>
                      <w:lang w:val="sq-AL"/>
                    </w:rPr>
                    <w:t xml:space="preserve">10. </w:t>
                  </w:r>
                  <w:r w:rsidRPr="00B7531D">
                    <w:rPr>
                      <w:rFonts w:ascii="Times New Roman" w:eastAsia="Calibri" w:hAnsi="Times New Roman" w:cs="Times New Roman"/>
                      <w:sz w:val="24"/>
                      <w:szCs w:val="24"/>
                      <w:lang w:val="sq-AL"/>
                    </w:rPr>
                    <w:t xml:space="preserve">Dodatni podaci i informacije koje mogu uticati na odluku shodno ovom zahtevu  (Ekonomsko obrazloženjue –ugovori sa kompanijama koja izvoze ,prevoze /dokaz da nema nikakav dug pri carinskim organima i PDV  ) </w:t>
                  </w:r>
                </w:p>
                <w:p w:rsidR="005D2305" w:rsidRPr="00B7531D"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tcBorders>
                    <w:top w:val="single" w:sz="4" w:space="0" w:color="auto"/>
                    <w:left w:val="single" w:sz="4" w:space="0" w:color="auto"/>
                    <w:bottom w:val="single" w:sz="4" w:space="0" w:color="auto"/>
                    <w:right w:val="single" w:sz="4" w:space="0" w:color="auto"/>
                  </w:tcBorders>
                </w:tcPr>
                <w:p w:rsidR="005D2305" w:rsidRPr="00B7531D" w:rsidRDefault="005D2305" w:rsidP="005D2305">
                  <w:pPr>
                    <w:spacing w:after="0" w:line="240" w:lineRule="auto"/>
                    <w:rPr>
                      <w:rFonts w:ascii="Times New Roman" w:eastAsia="Calibri" w:hAnsi="Times New Roman" w:cs="Times New Roman"/>
                      <w:b/>
                      <w:sz w:val="24"/>
                      <w:szCs w:val="24"/>
                      <w:lang w:val="sq-AL"/>
                    </w:rPr>
                  </w:pPr>
                  <w:r w:rsidRPr="00B7531D">
                    <w:rPr>
                      <w:rFonts w:ascii="Times New Roman" w:eastAsia="Calibri" w:hAnsi="Times New Roman" w:cs="Times New Roman"/>
                      <w:b/>
                      <w:sz w:val="24"/>
                      <w:szCs w:val="24"/>
                      <w:lang w:val="sq-AL"/>
                    </w:rPr>
                    <w:t>11.Carinski postupak za  PMNE (ukoliko ih stranka koristi )</w:t>
                  </w:r>
                </w:p>
                <w:p w:rsidR="005D2305" w:rsidRPr="00B7531D" w:rsidRDefault="005D2305" w:rsidP="005D2305">
                  <w:pPr>
                    <w:spacing w:after="0" w:line="240" w:lineRule="auto"/>
                    <w:rPr>
                      <w:rFonts w:ascii="Times New Roman" w:eastAsia="Calibri" w:hAnsi="Times New Roman" w:cs="Times New Roman"/>
                      <w:b/>
                      <w:sz w:val="24"/>
                      <w:szCs w:val="24"/>
                      <w:lang w:val="sq-AL"/>
                    </w:rPr>
                  </w:pPr>
                </w:p>
              </w:tc>
            </w:tr>
            <w:tr w:rsidR="005D2305" w:rsidRPr="005D2305" w:rsidTr="005D2305">
              <w:tc>
                <w:tcPr>
                  <w:tcW w:w="9445" w:type="dxa"/>
                  <w:gridSpan w:val="8"/>
                  <w:tcBorders>
                    <w:top w:val="single" w:sz="4" w:space="0" w:color="auto"/>
                    <w:left w:val="single" w:sz="4" w:space="0" w:color="auto"/>
                    <w:bottom w:val="single" w:sz="4" w:space="0" w:color="auto"/>
                    <w:right w:val="single" w:sz="4" w:space="0" w:color="auto"/>
                  </w:tcBorders>
                </w:tcPr>
                <w:p w:rsidR="005D2305" w:rsidRPr="00B7531D" w:rsidRDefault="005D2305" w:rsidP="005D2305">
                  <w:pPr>
                    <w:spacing w:after="0" w:line="240" w:lineRule="auto"/>
                    <w:rPr>
                      <w:rFonts w:ascii="Times New Roman" w:eastAsia="Calibri" w:hAnsi="Times New Roman" w:cs="Times New Roman"/>
                      <w:b/>
                      <w:sz w:val="24"/>
                      <w:szCs w:val="24"/>
                      <w:lang w:val="sq-AL"/>
                    </w:rPr>
                  </w:pPr>
                  <w:r w:rsidRPr="00B7531D">
                    <w:rPr>
                      <w:rFonts w:ascii="Times New Roman" w:eastAsia="Calibri" w:hAnsi="Times New Roman" w:cs="Times New Roman"/>
                      <w:b/>
                      <w:sz w:val="24"/>
                      <w:szCs w:val="24"/>
                      <w:lang w:val="sq-AL"/>
                    </w:rPr>
                    <w:t xml:space="preserve">12.Vremenski rok za korišćenje  pojednostavljenog postupka </w:t>
                  </w:r>
                </w:p>
                <w:p w:rsidR="005D2305" w:rsidRPr="00B7531D" w:rsidRDefault="005D2305" w:rsidP="005D2305">
                  <w:pPr>
                    <w:spacing w:after="0" w:line="240" w:lineRule="auto"/>
                    <w:rPr>
                      <w:rFonts w:ascii="Times New Roman" w:eastAsia="Calibri" w:hAnsi="Times New Roman" w:cs="Times New Roman"/>
                      <w:sz w:val="24"/>
                      <w:szCs w:val="24"/>
                      <w:lang w:val="sq-AL"/>
                    </w:rPr>
                  </w:pPr>
                </w:p>
              </w:tc>
            </w:tr>
            <w:tr w:rsidR="005D2305" w:rsidRPr="005D2305" w:rsidTr="005D2305">
              <w:tc>
                <w:tcPr>
                  <w:tcW w:w="9445" w:type="dxa"/>
                  <w:gridSpan w:val="8"/>
                  <w:tcBorders>
                    <w:top w:val="single" w:sz="4" w:space="0" w:color="auto"/>
                    <w:left w:val="single" w:sz="4" w:space="0" w:color="auto"/>
                    <w:bottom w:val="single" w:sz="4" w:space="0" w:color="auto"/>
                    <w:right w:val="single" w:sz="4" w:space="0" w:color="auto"/>
                  </w:tcBorders>
                  <w:hideMark/>
                </w:tcPr>
                <w:p w:rsidR="005D2305" w:rsidRPr="00B7531D" w:rsidRDefault="005D2305" w:rsidP="005D2305">
                  <w:pPr>
                    <w:spacing w:after="0" w:line="240" w:lineRule="auto"/>
                    <w:jc w:val="both"/>
                    <w:rPr>
                      <w:rFonts w:ascii="Times New Roman" w:eastAsia="Calibri" w:hAnsi="Times New Roman" w:cs="Times New Roman"/>
                      <w:b/>
                      <w:sz w:val="24"/>
                      <w:szCs w:val="24"/>
                      <w:lang w:val="sq-AL"/>
                    </w:rPr>
                  </w:pPr>
                  <w:r w:rsidRPr="00B7531D">
                    <w:rPr>
                      <w:rFonts w:ascii="Times New Roman" w:eastAsia="Calibri" w:hAnsi="Times New Roman" w:cs="Times New Roman"/>
                      <w:b/>
                      <w:sz w:val="24"/>
                      <w:szCs w:val="24"/>
                      <w:lang w:val="sq-AL"/>
                    </w:rPr>
                    <w:t xml:space="preserve">13. </w:t>
                  </w:r>
                  <w:r w:rsidRPr="00B7531D">
                    <w:rPr>
                      <w:rFonts w:ascii="Times New Roman" w:eastAsia="Calibri" w:hAnsi="Times New Roman" w:cs="Times New Roman"/>
                      <w:sz w:val="24"/>
                      <w:szCs w:val="24"/>
                      <w:lang w:val="sq-AL"/>
                    </w:rPr>
                    <w:t>Podnošenjem zahteva prihvatamo da Carina Kosova omogućuje neograničen pristup u svim dokumentacijama i evidencijama u cilju kontrole robe i postupaka , i tim povodom pružamo vam svu potrebnu pomoć .</w:t>
                  </w:r>
                  <w:r w:rsidRPr="00B7531D">
                    <w:rPr>
                      <w:rFonts w:ascii="Times New Roman" w:eastAsia="Calibri" w:hAnsi="Times New Roman" w:cs="Times New Roman"/>
                      <w:b/>
                      <w:sz w:val="24"/>
                      <w:szCs w:val="24"/>
                      <w:lang w:val="sq-AL"/>
                    </w:rPr>
                    <w:t xml:space="preserve"> </w:t>
                  </w:r>
                </w:p>
              </w:tc>
            </w:tr>
            <w:tr w:rsidR="005D2305" w:rsidRPr="005D2305" w:rsidTr="005D2305">
              <w:tc>
                <w:tcPr>
                  <w:tcW w:w="9445" w:type="dxa"/>
                  <w:gridSpan w:val="8"/>
                  <w:tcBorders>
                    <w:top w:val="single" w:sz="4" w:space="0" w:color="auto"/>
                    <w:left w:val="single" w:sz="4" w:space="0" w:color="auto"/>
                    <w:bottom w:val="single" w:sz="4" w:space="0" w:color="auto"/>
                    <w:right w:val="single" w:sz="4" w:space="0" w:color="auto"/>
                  </w:tcBorders>
                </w:tcPr>
                <w:p w:rsidR="005D2305" w:rsidRPr="00B7531D" w:rsidRDefault="005D2305" w:rsidP="005D2305">
                  <w:pPr>
                    <w:spacing w:after="0" w:line="240" w:lineRule="auto"/>
                    <w:rPr>
                      <w:rFonts w:ascii="Times New Roman" w:eastAsia="Calibri" w:hAnsi="Times New Roman" w:cs="Times New Roman"/>
                      <w:b/>
                      <w:sz w:val="24"/>
                      <w:szCs w:val="24"/>
                      <w:lang w:val="sq-AL"/>
                    </w:rPr>
                  </w:pPr>
                  <w:r w:rsidRPr="00B7531D">
                    <w:rPr>
                      <w:rFonts w:ascii="Times New Roman" w:eastAsia="Calibri" w:hAnsi="Times New Roman" w:cs="Times New Roman"/>
                      <w:b/>
                      <w:sz w:val="24"/>
                      <w:szCs w:val="24"/>
                      <w:lang w:val="sq-AL"/>
                    </w:rPr>
                    <w:t xml:space="preserve">14. Potvrđuje se od strane podnosioca zahteva </w:t>
                  </w:r>
                </w:p>
                <w:p w:rsidR="005D2305" w:rsidRPr="00B7531D" w:rsidRDefault="005D2305" w:rsidP="005D2305">
                  <w:pPr>
                    <w:spacing w:after="0" w:line="240" w:lineRule="auto"/>
                    <w:rPr>
                      <w:rFonts w:ascii="Times New Roman" w:eastAsia="Calibri" w:hAnsi="Times New Roman" w:cs="Times New Roman"/>
                      <w:sz w:val="24"/>
                      <w:szCs w:val="24"/>
                      <w:lang w:val="sq-AL"/>
                    </w:rPr>
                  </w:pPr>
                </w:p>
                <w:p w:rsidR="00B7531D" w:rsidRDefault="005D2305" w:rsidP="005D2305">
                  <w:pPr>
                    <w:spacing w:after="0" w:line="240" w:lineRule="auto"/>
                    <w:rPr>
                      <w:rFonts w:ascii="Times New Roman" w:eastAsia="Calibri" w:hAnsi="Times New Roman" w:cs="Times New Roman"/>
                      <w:sz w:val="24"/>
                      <w:szCs w:val="24"/>
                      <w:lang w:val="sq-AL"/>
                    </w:rPr>
                  </w:pPr>
                  <w:r w:rsidRPr="00B7531D">
                    <w:rPr>
                      <w:rFonts w:ascii="Times New Roman" w:eastAsia="Calibri" w:hAnsi="Times New Roman" w:cs="Times New Roman"/>
                      <w:sz w:val="24"/>
                      <w:szCs w:val="24"/>
                      <w:lang w:val="sq-AL"/>
                    </w:rPr>
                    <w:t xml:space="preserve">Mesto  </w:t>
                  </w:r>
                  <w:r w:rsidRPr="00B7531D">
                    <w:rPr>
                      <w:rFonts w:ascii="Times New Roman" w:eastAsia="Calibri" w:hAnsi="Times New Roman" w:cs="Times New Roman"/>
                      <w:b/>
                      <w:sz w:val="24"/>
                      <w:szCs w:val="24"/>
                      <w:lang w:val="sq-AL"/>
                    </w:rPr>
                    <w:t xml:space="preserve">                                                                                                  </w:t>
                  </w:r>
                  <w:r w:rsidR="00B7531D">
                    <w:rPr>
                      <w:rFonts w:ascii="Times New Roman" w:eastAsia="Calibri" w:hAnsi="Times New Roman" w:cs="Times New Roman"/>
                      <w:b/>
                      <w:sz w:val="24"/>
                      <w:szCs w:val="24"/>
                      <w:lang w:val="sq-AL"/>
                    </w:rPr>
                    <w:t xml:space="preserve">              </w:t>
                  </w:r>
                  <w:r w:rsidRPr="00B7531D">
                    <w:rPr>
                      <w:rFonts w:ascii="Times New Roman" w:eastAsia="Calibri" w:hAnsi="Times New Roman" w:cs="Times New Roman"/>
                      <w:b/>
                      <w:sz w:val="24"/>
                      <w:szCs w:val="24"/>
                      <w:lang w:val="sq-AL"/>
                    </w:rPr>
                    <w:t xml:space="preserve"> </w:t>
                  </w:r>
                  <w:r w:rsidR="00B7531D">
                    <w:rPr>
                      <w:rFonts w:ascii="Times New Roman" w:eastAsia="Calibri" w:hAnsi="Times New Roman" w:cs="Times New Roman"/>
                      <w:sz w:val="24"/>
                      <w:szCs w:val="24"/>
                      <w:lang w:val="sq-AL"/>
                    </w:rPr>
                    <w:t xml:space="preserve">Ime i prezime </w:t>
                  </w:r>
                </w:p>
                <w:p w:rsidR="00B7531D" w:rsidRDefault="00B7531D" w:rsidP="00B7531D">
                  <w:pPr>
                    <w:tabs>
                      <w:tab w:val="left" w:pos="3765"/>
                    </w:tabs>
                    <w:spacing w:after="0" w:line="240" w:lineRule="auto"/>
                    <w:jc w:val="center"/>
                    <w:rPr>
                      <w:rFonts w:ascii="Times New Roman" w:eastAsia="Calibri" w:hAnsi="Times New Roman" w:cs="Times New Roman"/>
                      <w:sz w:val="24"/>
                      <w:szCs w:val="24"/>
                      <w:lang w:val="sq-AL"/>
                    </w:rPr>
                  </w:pPr>
                  <w:r w:rsidRPr="00B7531D">
                    <w:rPr>
                      <w:rFonts w:ascii="Times New Roman" w:eastAsia="Calibri" w:hAnsi="Times New Roman" w:cs="Times New Roman"/>
                      <w:sz w:val="24"/>
                      <w:szCs w:val="24"/>
                      <w:lang w:val="sq-AL"/>
                    </w:rPr>
                    <w:t>V</w:t>
                  </w:r>
                </w:p>
                <w:p w:rsidR="005D2305" w:rsidRPr="00B7531D" w:rsidRDefault="00B7531D" w:rsidP="005D2305">
                  <w:pPr>
                    <w:spacing w:after="0" w:line="240" w:lineRule="auto"/>
                    <w:rPr>
                      <w:rFonts w:ascii="Times New Roman" w:eastAsia="Calibri" w:hAnsi="Times New Roman" w:cs="Times New Roman"/>
                      <w:b/>
                      <w:sz w:val="24"/>
                      <w:szCs w:val="24"/>
                      <w:lang w:val="sq-AL"/>
                    </w:rPr>
                  </w:pPr>
                  <w:r>
                    <w:rPr>
                      <w:rFonts w:ascii="Times New Roman" w:eastAsia="Calibri" w:hAnsi="Times New Roman" w:cs="Times New Roman"/>
                      <w:sz w:val="24"/>
                      <w:szCs w:val="24"/>
                      <w:lang w:val="sq-AL"/>
                    </w:rPr>
                    <w:t xml:space="preserve">                                                                                                                                   P</w:t>
                  </w:r>
                  <w:r w:rsidR="005D2305" w:rsidRPr="00B7531D">
                    <w:rPr>
                      <w:rFonts w:ascii="Times New Roman" w:eastAsia="Calibri" w:hAnsi="Times New Roman" w:cs="Times New Roman"/>
                      <w:sz w:val="24"/>
                      <w:szCs w:val="24"/>
                      <w:lang w:val="sq-AL"/>
                    </w:rPr>
                    <w:t xml:space="preserve">otpis </w:t>
                  </w:r>
                  <w:r w:rsidR="005D2305" w:rsidRPr="00B7531D">
                    <w:rPr>
                      <w:rFonts w:ascii="Times New Roman" w:eastAsia="Calibri" w:hAnsi="Times New Roman" w:cs="Times New Roman"/>
                      <w:b/>
                      <w:sz w:val="24"/>
                      <w:szCs w:val="24"/>
                      <w:lang w:val="sq-AL"/>
                    </w:rPr>
                    <w:t xml:space="preserve"> </w:t>
                  </w:r>
                </w:p>
                <w:p w:rsidR="005D2305" w:rsidRPr="00B7531D" w:rsidRDefault="005D2305" w:rsidP="005D2305">
                  <w:pPr>
                    <w:spacing w:after="0" w:line="240" w:lineRule="auto"/>
                    <w:rPr>
                      <w:rFonts w:ascii="Times New Roman" w:eastAsia="Calibri" w:hAnsi="Times New Roman" w:cs="Times New Roman"/>
                      <w:sz w:val="24"/>
                      <w:szCs w:val="24"/>
                      <w:lang w:val="sq-AL"/>
                    </w:rPr>
                  </w:pPr>
                  <w:r w:rsidRPr="00B7531D">
                    <w:rPr>
                      <w:rFonts w:ascii="Times New Roman" w:eastAsia="Calibri" w:hAnsi="Times New Roman" w:cs="Times New Roman"/>
                      <w:sz w:val="24"/>
                      <w:szCs w:val="24"/>
                      <w:lang w:val="sq-AL"/>
                    </w:rPr>
                    <w:t xml:space="preserve">                                                                                                                  </w:t>
                  </w:r>
                </w:p>
                <w:p w:rsidR="005D2305" w:rsidRPr="00B7531D" w:rsidRDefault="005D2305" w:rsidP="005D2305">
                  <w:pPr>
                    <w:spacing w:after="0" w:line="240" w:lineRule="auto"/>
                    <w:rPr>
                      <w:rFonts w:ascii="Times New Roman" w:eastAsia="Calibri" w:hAnsi="Times New Roman" w:cs="Times New Roman"/>
                      <w:sz w:val="24"/>
                      <w:szCs w:val="24"/>
                      <w:lang w:val="sq-AL"/>
                    </w:rPr>
                  </w:pPr>
                  <w:r w:rsidRPr="00B7531D">
                    <w:rPr>
                      <w:rFonts w:ascii="Times New Roman" w:eastAsia="Calibri" w:hAnsi="Times New Roman" w:cs="Times New Roman"/>
                      <w:sz w:val="24"/>
                      <w:szCs w:val="24"/>
                      <w:lang w:val="sq-AL"/>
                    </w:rPr>
                    <w:t xml:space="preserve">                                                                   </w:t>
                  </w:r>
                </w:p>
              </w:tc>
            </w:tr>
          </w:tbl>
          <w:p w:rsidR="005D2305" w:rsidRPr="005D2305" w:rsidRDefault="005D2305" w:rsidP="005D2305">
            <w:pPr>
              <w:spacing w:after="0" w:line="240" w:lineRule="auto"/>
              <w:rPr>
                <w:rFonts w:ascii="Times New Roman" w:eastAsia="Calibri" w:hAnsi="Times New Roman" w:cs="Times New Roman"/>
                <w:lang w:val="sq-AL"/>
              </w:rPr>
            </w:pPr>
          </w:p>
        </w:tc>
      </w:tr>
      <w:tr w:rsidR="005D2305" w:rsidRPr="005D2305" w:rsidTr="00D47640">
        <w:trPr>
          <w:trHeight w:val="485"/>
          <w:jc w:val="center"/>
        </w:trPr>
        <w:tc>
          <w:tcPr>
            <w:tcW w:w="9445" w:type="dxa"/>
            <w:tcBorders>
              <w:top w:val="nil"/>
              <w:left w:val="nil"/>
              <w:bottom w:val="nil"/>
              <w:right w:val="nil"/>
            </w:tcBorders>
          </w:tcPr>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color w:val="000000"/>
                <w:sz w:val="24"/>
                <w:szCs w:val="24"/>
              </w:rPr>
            </w:pPr>
          </w:p>
        </w:tc>
      </w:tr>
      <w:tr w:rsidR="005D2305" w:rsidRPr="005D2305" w:rsidTr="00D47640">
        <w:trPr>
          <w:trHeight w:val="737"/>
          <w:jc w:val="center"/>
        </w:trPr>
        <w:tc>
          <w:tcPr>
            <w:tcW w:w="9445" w:type="dxa"/>
            <w:tcBorders>
              <w:top w:val="nil"/>
              <w:left w:val="nil"/>
              <w:bottom w:val="nil"/>
              <w:right w:val="nil"/>
            </w:tcBorders>
          </w:tcPr>
          <w:p w:rsidR="005D2305" w:rsidRPr="005D2305" w:rsidRDefault="005D2305" w:rsidP="005D2305">
            <w:pPr>
              <w:spacing w:after="0" w:line="240" w:lineRule="auto"/>
              <w:rPr>
                <w:rFonts w:ascii="Times New Roman" w:eastAsia="Calibri" w:hAnsi="Times New Roman" w:cs="Times New Roman"/>
                <w:lang w:val="sq-AL"/>
              </w:rPr>
            </w:pPr>
          </w:p>
        </w:tc>
      </w:tr>
    </w:tbl>
    <w:p w:rsidR="005D2305" w:rsidRPr="005D2305" w:rsidRDefault="005D2305" w:rsidP="00ED3D67">
      <w:pPr>
        <w:tabs>
          <w:tab w:val="left" w:pos="4035"/>
        </w:tabs>
        <w:spacing w:after="0" w:line="240" w:lineRule="auto"/>
        <w:rPr>
          <w:rFonts w:ascii="Times New Roman" w:eastAsia="MS Mincho" w:hAnsi="Times New Roman" w:cs="Times New Roman"/>
          <w:b/>
          <w:noProof/>
          <w:sz w:val="24"/>
          <w:szCs w:val="24"/>
          <w:lang w:val="sq-AL"/>
        </w:rPr>
      </w:pPr>
    </w:p>
    <w:p w:rsidR="005D2305" w:rsidRPr="005D2305" w:rsidRDefault="005D2305" w:rsidP="005D2305">
      <w:pPr>
        <w:spacing w:after="0" w:line="240" w:lineRule="auto"/>
        <w:ind w:left="720" w:right="715"/>
        <w:jc w:val="center"/>
        <w:rPr>
          <w:rFonts w:ascii="Times New Roman" w:eastAsia="MS Mincho" w:hAnsi="Times New Roman" w:cs="Times New Roman"/>
          <w:szCs w:val="24"/>
          <w:lang w:val="en-GB"/>
        </w:rPr>
      </w:pPr>
      <w:r>
        <w:rPr>
          <w:rFonts w:ascii="Times New Roman" w:eastAsia="MS Mincho" w:hAnsi="Times New Roman" w:cs="Times New Roman"/>
          <w:noProof/>
          <w:szCs w:val="24"/>
        </w:rPr>
        <w:drawing>
          <wp:inline distT="0" distB="0" distL="0" distR="0" wp14:anchorId="7C935901" wp14:editId="3BCA63AA">
            <wp:extent cx="828675" cy="904875"/>
            <wp:effectExtent l="0" t="0" r="9525" b="9525"/>
            <wp:docPr id="6" name="Picture 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p w:rsidR="005D2305" w:rsidRPr="005D2305" w:rsidRDefault="005D2305" w:rsidP="005D2305">
      <w:pPr>
        <w:spacing w:after="0" w:line="240" w:lineRule="auto"/>
        <w:jc w:val="center"/>
        <w:rPr>
          <w:rFonts w:ascii="Book Antiqua" w:eastAsia="Batang" w:hAnsi="Book Antiqua" w:cs="Times New Roman"/>
          <w:b/>
          <w:bCs/>
          <w:sz w:val="32"/>
          <w:szCs w:val="32"/>
          <w:lang w:val="en-GB"/>
        </w:rPr>
      </w:pPr>
      <w:r w:rsidRPr="005D2305">
        <w:rPr>
          <w:rFonts w:ascii="Book Antiqua" w:eastAsia="MS Mincho" w:hAnsi="Book Antiqua" w:cs="Book Antiqua"/>
          <w:b/>
          <w:bCs/>
          <w:sz w:val="32"/>
          <w:szCs w:val="32"/>
          <w:lang w:val="en-GB"/>
        </w:rPr>
        <w:t>Republika e Kosovës</w:t>
      </w:r>
    </w:p>
    <w:p w:rsidR="005D2305" w:rsidRPr="005D2305" w:rsidRDefault="005D2305" w:rsidP="005D2305">
      <w:pPr>
        <w:spacing w:after="0" w:line="240" w:lineRule="auto"/>
        <w:jc w:val="center"/>
        <w:rPr>
          <w:rFonts w:ascii="Book Antiqua" w:eastAsia="MS Mincho" w:hAnsi="Book Antiqua" w:cs="Book Antiqua"/>
          <w:b/>
          <w:bCs/>
          <w:sz w:val="26"/>
          <w:szCs w:val="26"/>
          <w:lang w:val="en-GB"/>
        </w:rPr>
      </w:pPr>
      <w:r w:rsidRPr="005D2305">
        <w:rPr>
          <w:rFonts w:ascii="Book Antiqua" w:eastAsia="Batang" w:hAnsi="Book Antiqua" w:cs="Book Antiqua"/>
          <w:b/>
          <w:bCs/>
          <w:sz w:val="26"/>
          <w:szCs w:val="26"/>
          <w:lang w:val="en-GB"/>
        </w:rPr>
        <w:t xml:space="preserve">Republika Kosova - </w:t>
      </w:r>
      <w:r w:rsidRPr="005D2305">
        <w:rPr>
          <w:rFonts w:ascii="Book Antiqua" w:eastAsia="MS Mincho" w:hAnsi="Book Antiqua" w:cs="Book Antiqua"/>
          <w:b/>
          <w:bCs/>
          <w:sz w:val="26"/>
          <w:szCs w:val="26"/>
          <w:lang w:val="en-GB"/>
        </w:rPr>
        <w:t>Republic of Kosovo</w:t>
      </w:r>
    </w:p>
    <w:p w:rsidR="005D2305" w:rsidRPr="005D2305" w:rsidRDefault="005D2305" w:rsidP="005D2305">
      <w:pPr>
        <w:widowControl w:val="0"/>
        <w:suppressAutoHyphens/>
        <w:spacing w:after="0" w:line="240" w:lineRule="auto"/>
        <w:jc w:val="center"/>
        <w:rPr>
          <w:rFonts w:ascii="Book Antiqua" w:eastAsia="DejaVuSans" w:hAnsi="Book Antiqua" w:cs="Book Antiqua"/>
          <w:i/>
          <w:iCs/>
          <w:kern w:val="1"/>
          <w:sz w:val="24"/>
          <w:szCs w:val="24"/>
          <w:lang w:val="en-GB"/>
        </w:rPr>
      </w:pPr>
      <w:r w:rsidRPr="005D2305">
        <w:rPr>
          <w:rFonts w:ascii="Book Antiqua" w:eastAsia="DejaVuSans" w:hAnsi="Book Antiqua" w:cs="Book Antiqua"/>
          <w:i/>
          <w:iCs/>
          <w:kern w:val="1"/>
          <w:sz w:val="24"/>
          <w:szCs w:val="24"/>
          <w:lang w:val="en-GB"/>
        </w:rPr>
        <w:t>Qeveria - Vlada - Government</w:t>
      </w: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lang w:val="en-GB"/>
        </w:rPr>
      </w:pP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lang w:val="en-GB"/>
        </w:rPr>
      </w:pPr>
      <w:r w:rsidRPr="005D2305">
        <w:rPr>
          <w:rFonts w:ascii="Book Antiqua" w:eastAsia="MS Mincho" w:hAnsi="Book Antiqua" w:cs="Book Antiqua"/>
          <w:b/>
          <w:bCs/>
          <w:i/>
          <w:iCs/>
          <w:sz w:val="20"/>
          <w:szCs w:val="20"/>
          <w:lang w:val="en-GB"/>
        </w:rPr>
        <w:t>Ministria e Financave</w:t>
      </w:r>
    </w:p>
    <w:p w:rsidR="005D2305" w:rsidRPr="005D2305" w:rsidRDefault="005D2305" w:rsidP="005D2305">
      <w:pPr>
        <w:spacing w:after="0" w:line="240" w:lineRule="auto"/>
        <w:jc w:val="center"/>
        <w:rPr>
          <w:rFonts w:ascii="Book Antiqua" w:eastAsia="MS Mincho" w:hAnsi="Book Antiqua" w:cs="Book Antiqua"/>
          <w:b/>
          <w:bCs/>
          <w:i/>
          <w:iCs/>
          <w:sz w:val="20"/>
          <w:szCs w:val="20"/>
          <w:lang w:val="en-GB"/>
        </w:rPr>
      </w:pPr>
      <w:r w:rsidRPr="005D2305">
        <w:rPr>
          <w:rFonts w:ascii="Book Antiqua" w:eastAsia="MS Mincho" w:hAnsi="Book Antiqua" w:cs="Book Antiqua"/>
          <w:b/>
          <w:bCs/>
          <w:i/>
          <w:iCs/>
          <w:sz w:val="20"/>
          <w:szCs w:val="20"/>
          <w:lang w:val="en-GB"/>
        </w:rPr>
        <w:t>Ministarstvo Finasija – Ministry of Finance</w:t>
      </w:r>
    </w:p>
    <w:p w:rsidR="005D2305" w:rsidRPr="005D2305" w:rsidRDefault="005D2305" w:rsidP="005D2305">
      <w:pPr>
        <w:spacing w:after="0" w:line="240" w:lineRule="auto"/>
        <w:jc w:val="center"/>
        <w:rPr>
          <w:rFonts w:ascii="Book Antiqua" w:eastAsia="MS Mincho" w:hAnsi="Book Antiqua" w:cs="Book Antiqua"/>
          <w:b/>
          <w:bCs/>
          <w:i/>
          <w:iCs/>
          <w:sz w:val="20"/>
          <w:szCs w:val="20"/>
          <w:lang w:val="en-GB" w:eastAsia="en-GB"/>
        </w:rPr>
      </w:pPr>
    </w:p>
    <w:p w:rsidR="005D2305" w:rsidRPr="005D2305" w:rsidRDefault="005D2305" w:rsidP="005D2305">
      <w:pPr>
        <w:widowControl w:val="0"/>
        <w:suppressAutoHyphens/>
        <w:spacing w:after="0" w:line="240" w:lineRule="auto"/>
        <w:jc w:val="center"/>
        <w:rPr>
          <w:rFonts w:ascii="Book Antiqua" w:eastAsia="DejaVuSans" w:hAnsi="Book Antiqua" w:cs="Book Antiqua"/>
          <w:i/>
          <w:iCs/>
          <w:kern w:val="1"/>
          <w:sz w:val="16"/>
          <w:szCs w:val="16"/>
          <w:u w:val="single"/>
          <w:lang w:val="en-GB"/>
        </w:rPr>
      </w:pPr>
      <w:r>
        <w:rPr>
          <w:rFonts w:ascii="Times" w:eastAsia="DejaVuSans" w:hAnsi="Times" w:cs="Times New Roman"/>
          <w:noProof/>
          <w:kern w:val="1"/>
          <w:sz w:val="24"/>
          <w:szCs w:val="24"/>
        </w:rPr>
        <w:drawing>
          <wp:inline distT="0" distB="0" distL="0" distR="0" wp14:anchorId="5E5E449A" wp14:editId="617AAB99">
            <wp:extent cx="704850" cy="676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lang w:val="en-GB"/>
        </w:rPr>
      </w:pPr>
      <w:r w:rsidRPr="005D2305">
        <w:rPr>
          <w:rFonts w:ascii="Book Antiqua" w:eastAsia="MS Mincho" w:hAnsi="Book Antiqua" w:cs="Book Antiqua"/>
          <w:b/>
          <w:bCs/>
          <w:i/>
          <w:iCs/>
          <w:sz w:val="20"/>
          <w:szCs w:val="20"/>
          <w:lang w:val="en-GB"/>
        </w:rPr>
        <w:t>Dogana e Kosovës – Carina Kosova – Kosovo Customs</w:t>
      </w:r>
    </w:p>
    <w:tbl>
      <w:tblPr>
        <w:tblW w:w="0" w:type="auto"/>
        <w:jc w:val="center"/>
        <w:tblInd w:w="121" w:type="dxa"/>
        <w:tblBorders>
          <w:top w:val="nil"/>
          <w:left w:val="nil"/>
          <w:bottom w:val="nil"/>
          <w:right w:val="nil"/>
        </w:tblBorders>
        <w:tblLayout w:type="fixed"/>
        <w:tblLook w:val="0000" w:firstRow="0" w:lastRow="0" w:firstColumn="0" w:lastColumn="0" w:noHBand="0" w:noVBand="0"/>
      </w:tblPr>
      <w:tblGrid>
        <w:gridCol w:w="9445"/>
      </w:tblGrid>
      <w:tr w:rsidR="005D2305" w:rsidRPr="005D2305" w:rsidTr="00D47640">
        <w:trPr>
          <w:trHeight w:val="485"/>
          <w:jc w:val="center"/>
        </w:trPr>
        <w:tc>
          <w:tcPr>
            <w:tcW w:w="9445" w:type="dxa"/>
          </w:tcPr>
          <w:p w:rsidR="005D2305" w:rsidRPr="005D2305" w:rsidRDefault="005D2305" w:rsidP="005D2305">
            <w:pPr>
              <w:widowControl w:val="0"/>
              <w:tabs>
                <w:tab w:val="left" w:pos="1755"/>
              </w:tabs>
              <w:autoSpaceDE w:val="0"/>
              <w:autoSpaceDN w:val="0"/>
              <w:adjustRightInd w:val="0"/>
              <w:spacing w:after="0" w:line="240" w:lineRule="auto"/>
              <w:rPr>
                <w:rFonts w:ascii="Arial" w:eastAsia="Times New Roman" w:hAnsi="Arial" w:cs="Arial"/>
                <w:color w:val="000000"/>
                <w:lang w:val="en-GB"/>
              </w:rPr>
            </w:pPr>
          </w:p>
          <w:p w:rsidR="005D2305" w:rsidRPr="005D2305" w:rsidRDefault="005D2305" w:rsidP="005D2305">
            <w:pPr>
              <w:widowControl w:val="0"/>
              <w:tabs>
                <w:tab w:val="left" w:pos="3855"/>
              </w:tabs>
              <w:autoSpaceDE w:val="0"/>
              <w:autoSpaceDN w:val="0"/>
              <w:adjustRightInd w:val="0"/>
              <w:spacing w:after="0" w:line="240" w:lineRule="auto"/>
              <w:rPr>
                <w:rFonts w:ascii="Arial" w:eastAsia="Times New Roman" w:hAnsi="Arial" w:cs="Arial"/>
                <w:color w:val="000000"/>
                <w:sz w:val="28"/>
                <w:szCs w:val="28"/>
                <w:lang w:val="en-GB"/>
              </w:rPr>
            </w:pPr>
            <w:r w:rsidRPr="005D2305">
              <w:rPr>
                <w:rFonts w:ascii="Arial" w:eastAsia="Times New Roman" w:hAnsi="Arial" w:cs="Arial"/>
                <w:color w:val="000000"/>
                <w:lang w:val="en-GB"/>
              </w:rPr>
              <w:tab/>
              <w:t xml:space="preserve">       </w:t>
            </w:r>
            <w:r w:rsidRPr="005D2305">
              <w:rPr>
                <w:rFonts w:ascii="Arial" w:eastAsia="Times New Roman" w:hAnsi="Arial" w:cs="Arial"/>
                <w:color w:val="000000"/>
                <w:sz w:val="28"/>
                <w:szCs w:val="28"/>
                <w:lang w:val="en-GB"/>
              </w:rPr>
              <w:t>Annex I</w:t>
            </w:r>
          </w:p>
          <w:p w:rsidR="005D2305" w:rsidRPr="005D2305" w:rsidRDefault="005D2305" w:rsidP="005D2305">
            <w:pPr>
              <w:widowControl w:val="0"/>
              <w:tabs>
                <w:tab w:val="left" w:pos="1755"/>
              </w:tabs>
              <w:autoSpaceDE w:val="0"/>
              <w:autoSpaceDN w:val="0"/>
              <w:adjustRightInd w:val="0"/>
              <w:spacing w:after="0" w:line="240" w:lineRule="auto"/>
              <w:rPr>
                <w:rFonts w:ascii="Arial" w:eastAsia="Times New Roman" w:hAnsi="Arial" w:cs="Arial"/>
                <w:color w:val="000000"/>
                <w:lang w:val="en-GB"/>
              </w:rPr>
            </w:pPr>
          </w:p>
          <w:p w:rsidR="005D2305" w:rsidRPr="005D2305" w:rsidRDefault="005D2305" w:rsidP="005D2305">
            <w:pPr>
              <w:widowControl w:val="0"/>
              <w:autoSpaceDE w:val="0"/>
              <w:autoSpaceDN w:val="0"/>
              <w:adjustRightInd w:val="0"/>
              <w:spacing w:after="0" w:line="240" w:lineRule="auto"/>
              <w:jc w:val="center"/>
              <w:rPr>
                <w:rFonts w:ascii="Arial" w:eastAsia="Times New Roman" w:hAnsi="Arial" w:cs="Arial"/>
                <w:b/>
                <w:bCs/>
                <w:color w:val="000000"/>
                <w:sz w:val="24"/>
                <w:szCs w:val="24"/>
                <w:lang w:val="en-GB"/>
              </w:rPr>
            </w:pPr>
            <w:r w:rsidRPr="005D2305">
              <w:rPr>
                <w:rFonts w:ascii="Arial" w:eastAsia="Times New Roman" w:hAnsi="Arial" w:cs="Arial"/>
                <w:b/>
                <w:bCs/>
                <w:color w:val="000000"/>
                <w:sz w:val="24"/>
                <w:szCs w:val="24"/>
                <w:lang w:val="en-GB"/>
              </w:rPr>
              <w:t>REQUEST FOR ISSUANCE OF AUTHORIZATION FOR</w:t>
            </w:r>
          </w:p>
          <w:p w:rsidR="005D2305" w:rsidRPr="005D2305" w:rsidRDefault="005D2305" w:rsidP="005D2305">
            <w:pPr>
              <w:widowControl w:val="0"/>
              <w:autoSpaceDE w:val="0"/>
              <w:autoSpaceDN w:val="0"/>
              <w:adjustRightInd w:val="0"/>
              <w:spacing w:after="0" w:line="240" w:lineRule="auto"/>
              <w:jc w:val="center"/>
              <w:rPr>
                <w:rFonts w:ascii="Arial" w:eastAsia="Times New Roman" w:hAnsi="Arial" w:cs="Arial"/>
                <w:b/>
                <w:bCs/>
                <w:color w:val="000000"/>
                <w:sz w:val="24"/>
                <w:szCs w:val="24"/>
                <w:lang w:val="en-GB"/>
              </w:rPr>
            </w:pPr>
            <w:r w:rsidRPr="005D2305">
              <w:rPr>
                <w:rFonts w:ascii="Arial" w:eastAsia="Times New Roman" w:hAnsi="Arial" w:cs="Arial"/>
                <w:b/>
                <w:bCs/>
                <w:color w:val="000000"/>
                <w:sz w:val="24"/>
                <w:szCs w:val="24"/>
                <w:lang w:val="en-GB"/>
              </w:rPr>
              <w:t xml:space="preserve"> CUSTOMS SIMPLIFIED PROCEDURE </w:t>
            </w:r>
          </w:p>
          <w:p w:rsidR="005D2305" w:rsidRPr="005D2305" w:rsidRDefault="005D2305" w:rsidP="005D2305">
            <w:pPr>
              <w:tabs>
                <w:tab w:val="left" w:pos="2010"/>
                <w:tab w:val="left" w:pos="3825"/>
              </w:tabs>
              <w:autoSpaceDE w:val="0"/>
              <w:autoSpaceDN w:val="0"/>
              <w:adjustRightInd w:val="0"/>
              <w:spacing w:after="0" w:line="240" w:lineRule="auto"/>
              <w:rPr>
                <w:rFonts w:ascii="Times New Roman" w:eastAsia="MS Mincho" w:hAnsi="Times New Roman" w:cs="Times New Roman"/>
                <w:b/>
                <w:bCs/>
                <w:sz w:val="24"/>
                <w:szCs w:val="24"/>
                <w:lang w:val="en-GB"/>
              </w:rPr>
            </w:pPr>
          </w:p>
          <w:p w:rsidR="005D2305" w:rsidRPr="005D2305" w:rsidRDefault="005D2305" w:rsidP="005D2305">
            <w:pPr>
              <w:tabs>
                <w:tab w:val="left" w:pos="2010"/>
                <w:tab w:val="left" w:pos="3825"/>
              </w:tabs>
              <w:autoSpaceDE w:val="0"/>
              <w:autoSpaceDN w:val="0"/>
              <w:adjustRightInd w:val="0"/>
              <w:spacing w:after="0" w:line="240" w:lineRule="auto"/>
              <w:rPr>
                <w:rFonts w:ascii="Times New Roman" w:eastAsia="MS Mincho" w:hAnsi="Times New Roman" w:cs="Times New Roman"/>
                <w:color w:val="000000"/>
                <w:sz w:val="24"/>
                <w:szCs w:val="24"/>
                <w:lang w:val="en-GB"/>
              </w:rPr>
            </w:pPr>
          </w:p>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color w:val="000000"/>
                <w:sz w:val="24"/>
                <w:szCs w:val="24"/>
                <w:lang w:val="en-GB"/>
              </w:rPr>
            </w:pPr>
            <w:r w:rsidRPr="005D2305">
              <w:rPr>
                <w:rFonts w:ascii="Times New Roman" w:eastAsia="MS Mincho" w:hAnsi="Times New Roman" w:cs="Times New Roman"/>
                <w:color w:val="000000"/>
                <w:sz w:val="24"/>
                <w:szCs w:val="24"/>
                <w:lang w:val="en-GB"/>
              </w:rPr>
              <w:t xml:space="preserve">In accordance to article 80 – 87 of Kosovo Customs Code and Excise (No. 03/L0198) and article 158-168 of the Administrative Instruction No. 11/2009 for implementation of the Customs and Excise Code, we are requesting to allow </w:t>
            </w:r>
            <w:proofErr w:type="gramStart"/>
            <w:r w:rsidRPr="005D2305">
              <w:rPr>
                <w:rFonts w:ascii="Times New Roman" w:eastAsia="MS Mincho" w:hAnsi="Times New Roman" w:cs="Times New Roman"/>
                <w:color w:val="000000"/>
                <w:sz w:val="24"/>
                <w:szCs w:val="24"/>
                <w:lang w:val="en-GB"/>
              </w:rPr>
              <w:t>to use</w:t>
            </w:r>
            <w:proofErr w:type="gramEnd"/>
            <w:r w:rsidRPr="005D2305">
              <w:rPr>
                <w:rFonts w:ascii="Times New Roman" w:eastAsia="MS Mincho" w:hAnsi="Times New Roman" w:cs="Times New Roman"/>
                <w:color w:val="000000"/>
                <w:sz w:val="24"/>
                <w:szCs w:val="24"/>
                <w:lang w:val="en-GB"/>
              </w:rPr>
              <w:t xml:space="preserve"> the customs simplified procedure. </w:t>
            </w:r>
          </w:p>
          <w:tbl>
            <w:tblPr>
              <w:tblpPr w:leftFromText="187" w:rightFromText="187" w:vertAnchor="text" w:horzAnchor="margin" w:tblpX="-455" w:tblpY="122"/>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890"/>
              <w:gridCol w:w="1440"/>
              <w:gridCol w:w="1260"/>
              <w:gridCol w:w="1080"/>
              <w:gridCol w:w="1080"/>
              <w:gridCol w:w="990"/>
              <w:gridCol w:w="1530"/>
            </w:tblGrid>
            <w:tr w:rsidR="005D2305" w:rsidRPr="005D2305" w:rsidTr="005D2305">
              <w:tc>
                <w:tcPr>
                  <w:tcW w:w="9805" w:type="dxa"/>
                  <w:gridSpan w:val="8"/>
                  <w:shd w:val="clear" w:color="auto" w:fill="auto"/>
                </w:tcPr>
                <w:p w:rsidR="005D2305" w:rsidRPr="00B7531D" w:rsidRDefault="005D2305" w:rsidP="005D2305">
                  <w:pPr>
                    <w:spacing w:after="0" w:line="240" w:lineRule="auto"/>
                    <w:rPr>
                      <w:rFonts w:ascii="Times New Roman" w:eastAsia="Calibri" w:hAnsi="Times New Roman" w:cs="Times New Roman"/>
                      <w:b/>
                      <w:sz w:val="24"/>
                      <w:szCs w:val="24"/>
                      <w:lang w:val="en-GB"/>
                    </w:rPr>
                  </w:pPr>
                  <w:r w:rsidRPr="00B7531D">
                    <w:rPr>
                      <w:rFonts w:ascii="Times New Roman" w:eastAsia="Calibri" w:hAnsi="Times New Roman" w:cs="Times New Roman"/>
                      <w:b/>
                      <w:sz w:val="24"/>
                      <w:szCs w:val="24"/>
                      <w:lang w:val="en-GB"/>
                    </w:rPr>
                    <w:t xml:space="preserve">1. Request presenter (Applicant is the person to whom the authorization is issued) </w:t>
                  </w:r>
                </w:p>
                <w:p w:rsidR="005D2305" w:rsidRPr="00B7531D" w:rsidRDefault="005D2305" w:rsidP="005D2305">
                  <w:pPr>
                    <w:spacing w:after="0" w:line="240" w:lineRule="auto"/>
                    <w:rPr>
                      <w:rFonts w:ascii="Times New Roman" w:eastAsia="Calibri" w:hAnsi="Times New Roman" w:cs="Times New Roman"/>
                      <w:sz w:val="24"/>
                      <w:szCs w:val="24"/>
                      <w:lang w:val="en-GB"/>
                    </w:rPr>
                  </w:pPr>
                </w:p>
                <w:p w:rsidR="005D2305" w:rsidRPr="00B7531D" w:rsidRDefault="005D2305" w:rsidP="005D2305">
                  <w:pPr>
                    <w:tabs>
                      <w:tab w:val="left" w:pos="5025"/>
                    </w:tabs>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 xml:space="preserve"> -Name and surname of the presenter</w:t>
                  </w:r>
                  <w:r w:rsidRPr="00B7531D">
                    <w:rPr>
                      <w:rFonts w:ascii="Times New Roman" w:eastAsia="Calibri" w:hAnsi="Times New Roman" w:cs="Times New Roman"/>
                      <w:sz w:val="24"/>
                      <w:szCs w:val="24"/>
                      <w:lang w:val="en-GB"/>
                    </w:rPr>
                    <w:tab/>
                    <w:t xml:space="preserve">       Fiscal certificate no.</w:t>
                  </w:r>
                </w:p>
                <w:p w:rsidR="005D2305" w:rsidRPr="00B7531D" w:rsidRDefault="005D2305" w:rsidP="005D2305">
                  <w:pPr>
                    <w:tabs>
                      <w:tab w:val="left" w:pos="5025"/>
                    </w:tabs>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 xml:space="preserve"> - Name and address of the company </w:t>
                  </w:r>
                  <w:r w:rsidRPr="00B7531D">
                    <w:rPr>
                      <w:rFonts w:ascii="Times New Roman" w:eastAsia="Calibri" w:hAnsi="Times New Roman" w:cs="Times New Roman"/>
                      <w:sz w:val="24"/>
                      <w:szCs w:val="24"/>
                      <w:lang w:val="en-GB"/>
                    </w:rPr>
                    <w:tab/>
                    <w:t xml:space="preserve">       Imp / </w:t>
                  </w:r>
                  <w:proofErr w:type="spellStart"/>
                  <w:r w:rsidRPr="00B7531D">
                    <w:rPr>
                      <w:rFonts w:ascii="Times New Roman" w:eastAsia="Calibri" w:hAnsi="Times New Roman" w:cs="Times New Roman"/>
                      <w:sz w:val="24"/>
                      <w:szCs w:val="24"/>
                      <w:lang w:val="en-GB"/>
                    </w:rPr>
                    <w:t>Exp</w:t>
                  </w:r>
                  <w:proofErr w:type="spellEnd"/>
                  <w:r w:rsidRPr="00B7531D">
                    <w:rPr>
                      <w:rFonts w:ascii="Times New Roman" w:eastAsia="Calibri" w:hAnsi="Times New Roman" w:cs="Times New Roman"/>
                      <w:sz w:val="24"/>
                      <w:szCs w:val="24"/>
                      <w:lang w:val="en-GB"/>
                    </w:rPr>
                    <w:t xml:space="preserve"> certificate</w:t>
                  </w:r>
                </w:p>
                <w:p w:rsidR="005D2305" w:rsidRPr="00B7531D" w:rsidRDefault="005D2305" w:rsidP="005D2305">
                  <w:pPr>
                    <w:tabs>
                      <w:tab w:val="left" w:pos="5025"/>
                    </w:tabs>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 xml:space="preserve">  -Contact number</w:t>
                  </w:r>
                  <w:r w:rsidRPr="00B7531D">
                    <w:rPr>
                      <w:rFonts w:ascii="Times New Roman" w:eastAsia="Calibri" w:hAnsi="Times New Roman" w:cs="Times New Roman"/>
                      <w:sz w:val="24"/>
                      <w:szCs w:val="24"/>
                      <w:lang w:val="en-GB"/>
                    </w:rPr>
                    <w:tab/>
                    <w:t xml:space="preserve">       VAT certificate</w:t>
                  </w:r>
                </w:p>
                <w:p w:rsidR="005D2305" w:rsidRPr="00B7531D" w:rsidRDefault="005D2305" w:rsidP="005D2305">
                  <w:pPr>
                    <w:tabs>
                      <w:tab w:val="left" w:pos="5025"/>
                    </w:tabs>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ab/>
                    <w:t xml:space="preserve">       Business certificate</w:t>
                  </w:r>
                </w:p>
              </w:tc>
            </w:tr>
            <w:tr w:rsidR="005D2305" w:rsidRPr="005D2305" w:rsidTr="005D2305">
              <w:trPr>
                <w:trHeight w:val="1575"/>
              </w:trPr>
              <w:tc>
                <w:tcPr>
                  <w:tcW w:w="9805" w:type="dxa"/>
                  <w:gridSpan w:val="8"/>
                  <w:shd w:val="clear" w:color="auto" w:fill="auto"/>
                </w:tcPr>
                <w:p w:rsidR="005D2305" w:rsidRPr="00B7531D" w:rsidRDefault="005D2305" w:rsidP="005D2305">
                  <w:pPr>
                    <w:spacing w:after="0" w:line="240" w:lineRule="auto"/>
                    <w:rPr>
                      <w:rFonts w:ascii="Times New Roman" w:eastAsia="Calibri" w:hAnsi="Times New Roman" w:cs="Times New Roman"/>
                      <w:b/>
                      <w:sz w:val="24"/>
                      <w:szCs w:val="24"/>
                      <w:lang w:val="en-GB"/>
                    </w:rPr>
                  </w:pPr>
                  <w:r w:rsidRPr="00B7531D">
                    <w:rPr>
                      <w:rFonts w:ascii="Times New Roman" w:eastAsia="Calibri" w:hAnsi="Times New Roman" w:cs="Times New Roman"/>
                      <w:b/>
                      <w:sz w:val="24"/>
                      <w:szCs w:val="24"/>
                      <w:lang w:val="en-GB"/>
                    </w:rPr>
                    <w:t xml:space="preserve">2.Responible person/s data (or authorized for representation) </w:t>
                  </w:r>
                </w:p>
                <w:p w:rsidR="005D2305" w:rsidRPr="00B7531D" w:rsidRDefault="005D2305" w:rsidP="005D2305">
                  <w:pPr>
                    <w:spacing w:after="0" w:line="240" w:lineRule="auto"/>
                    <w:rPr>
                      <w:rFonts w:ascii="Times New Roman" w:eastAsia="Calibri" w:hAnsi="Times New Roman" w:cs="Times New Roman"/>
                      <w:sz w:val="24"/>
                      <w:szCs w:val="24"/>
                      <w:lang w:val="en-GB"/>
                    </w:rPr>
                  </w:pPr>
                </w:p>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 xml:space="preserve">-Name and surname </w:t>
                  </w:r>
                </w:p>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 xml:space="preserve">- Telephone/ fax </w:t>
                  </w:r>
                </w:p>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 E-mail address</w:t>
                  </w:r>
                </w:p>
                <w:p w:rsidR="005D2305" w:rsidRPr="00B7531D" w:rsidRDefault="00ED3D67" w:rsidP="005D2305">
                  <w:pPr>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Customs agent’s code </w:t>
                  </w:r>
                </w:p>
              </w:tc>
            </w:tr>
            <w:tr w:rsidR="005D2305" w:rsidRPr="005D2305" w:rsidTr="005D2305">
              <w:trPr>
                <w:trHeight w:val="353"/>
              </w:trPr>
              <w:tc>
                <w:tcPr>
                  <w:tcW w:w="9805" w:type="dxa"/>
                  <w:gridSpan w:val="8"/>
                  <w:shd w:val="clear" w:color="auto" w:fill="auto"/>
                </w:tcPr>
                <w:p w:rsidR="005D2305" w:rsidRPr="005D2305" w:rsidRDefault="005D2305" w:rsidP="005D2305">
                  <w:pPr>
                    <w:spacing w:after="0" w:line="240" w:lineRule="auto"/>
                    <w:rPr>
                      <w:rFonts w:ascii="Times New Roman" w:eastAsia="Calibri" w:hAnsi="Times New Roman" w:cs="Times New Roman"/>
                      <w:b/>
                      <w:lang w:val="en-GB"/>
                    </w:rPr>
                  </w:pPr>
                  <w:r w:rsidRPr="005D2305">
                    <w:rPr>
                      <w:rFonts w:ascii="Times New Roman" w:eastAsia="Calibri" w:hAnsi="Times New Roman" w:cs="Times New Roman"/>
                      <w:b/>
                      <w:lang w:val="en-GB"/>
                    </w:rPr>
                    <w:t>3.Goods</w:t>
                  </w:r>
                </w:p>
                <w:p w:rsidR="005D2305" w:rsidRPr="005D2305" w:rsidRDefault="005D2305" w:rsidP="005D2305">
                  <w:pPr>
                    <w:spacing w:after="0" w:line="240" w:lineRule="auto"/>
                    <w:rPr>
                      <w:rFonts w:ascii="Times New Roman" w:eastAsia="Calibri" w:hAnsi="Times New Roman" w:cs="Times New Roman"/>
                      <w:b/>
                      <w:lang w:val="en-GB"/>
                    </w:rPr>
                  </w:pPr>
                </w:p>
              </w:tc>
            </w:tr>
            <w:tr w:rsidR="005D2305" w:rsidRPr="005D2305" w:rsidTr="005D2305">
              <w:trPr>
                <w:trHeight w:val="345"/>
              </w:trPr>
              <w:tc>
                <w:tcPr>
                  <w:tcW w:w="535" w:type="dxa"/>
                  <w:shd w:val="clear" w:color="auto" w:fill="auto"/>
                </w:tcPr>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Ser.n</w:t>
                  </w:r>
                  <w:r w:rsidRPr="00B7531D">
                    <w:rPr>
                      <w:rFonts w:ascii="Times New Roman" w:eastAsia="Calibri" w:hAnsi="Times New Roman" w:cs="Times New Roman"/>
                      <w:sz w:val="24"/>
                      <w:szCs w:val="24"/>
                      <w:lang w:val="en-GB"/>
                    </w:rPr>
                    <w:lastRenderedPageBreak/>
                    <w:t>o</w:t>
                  </w:r>
                </w:p>
              </w:tc>
              <w:tc>
                <w:tcPr>
                  <w:tcW w:w="1890" w:type="dxa"/>
                  <w:shd w:val="clear" w:color="auto" w:fill="auto"/>
                </w:tcPr>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lastRenderedPageBreak/>
                    <w:t xml:space="preserve">Goods trade label </w:t>
                  </w:r>
                </w:p>
              </w:tc>
              <w:tc>
                <w:tcPr>
                  <w:tcW w:w="1440" w:type="dxa"/>
                  <w:shd w:val="clear" w:color="auto" w:fill="auto"/>
                </w:tcPr>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 xml:space="preserve">Tariff code (eight </w:t>
                  </w:r>
                  <w:r w:rsidRPr="00B7531D">
                    <w:rPr>
                      <w:rFonts w:ascii="Times New Roman" w:eastAsia="Calibri" w:hAnsi="Times New Roman" w:cs="Times New Roman"/>
                      <w:sz w:val="24"/>
                      <w:szCs w:val="24"/>
                      <w:lang w:val="en-GB"/>
                    </w:rPr>
                    <w:lastRenderedPageBreak/>
                    <w:t>digits)</w:t>
                  </w:r>
                </w:p>
              </w:tc>
              <w:tc>
                <w:tcPr>
                  <w:tcW w:w="1260" w:type="dxa"/>
                  <w:shd w:val="clear" w:color="auto" w:fill="auto"/>
                </w:tcPr>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lastRenderedPageBreak/>
                    <w:t>Customs procedure</w:t>
                  </w:r>
                </w:p>
              </w:tc>
              <w:tc>
                <w:tcPr>
                  <w:tcW w:w="1080" w:type="dxa"/>
                  <w:shd w:val="clear" w:color="auto" w:fill="auto"/>
                </w:tcPr>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Customs procedur</w:t>
                  </w:r>
                  <w:r w:rsidRPr="00B7531D">
                    <w:rPr>
                      <w:rFonts w:ascii="Times New Roman" w:eastAsia="Calibri" w:hAnsi="Times New Roman" w:cs="Times New Roman"/>
                      <w:sz w:val="24"/>
                      <w:szCs w:val="24"/>
                      <w:lang w:val="en-GB"/>
                    </w:rPr>
                    <w:lastRenderedPageBreak/>
                    <w:t xml:space="preserve">e code </w:t>
                  </w:r>
                </w:p>
              </w:tc>
              <w:tc>
                <w:tcPr>
                  <w:tcW w:w="1080" w:type="dxa"/>
                  <w:shd w:val="clear" w:color="auto" w:fill="auto"/>
                </w:tcPr>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lastRenderedPageBreak/>
                    <w:t xml:space="preserve">Goods origin </w:t>
                  </w:r>
                </w:p>
              </w:tc>
              <w:tc>
                <w:tcPr>
                  <w:tcW w:w="990" w:type="dxa"/>
                  <w:shd w:val="clear" w:color="auto" w:fill="auto"/>
                </w:tcPr>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Parity</w:t>
                  </w:r>
                </w:p>
              </w:tc>
              <w:tc>
                <w:tcPr>
                  <w:tcW w:w="1530" w:type="dxa"/>
                  <w:shd w:val="clear" w:color="auto" w:fill="auto"/>
                </w:tcPr>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 xml:space="preserve">Form of packing </w:t>
                  </w:r>
                </w:p>
              </w:tc>
            </w:tr>
            <w:tr w:rsidR="005D2305" w:rsidRPr="005D2305" w:rsidTr="005D2305">
              <w:trPr>
                <w:trHeight w:val="260"/>
              </w:trPr>
              <w:tc>
                <w:tcPr>
                  <w:tcW w:w="535"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p w:rsidR="005D2305" w:rsidRPr="005D2305" w:rsidRDefault="005D2305" w:rsidP="005D2305">
                  <w:pPr>
                    <w:spacing w:after="0" w:line="240" w:lineRule="auto"/>
                    <w:rPr>
                      <w:rFonts w:ascii="Times New Roman" w:eastAsia="Calibri" w:hAnsi="Times New Roman" w:cs="Times New Roman"/>
                      <w:lang w:val="en-GB"/>
                    </w:rPr>
                  </w:pPr>
                </w:p>
              </w:tc>
              <w:tc>
                <w:tcPr>
                  <w:tcW w:w="189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44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26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99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53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r>
            <w:tr w:rsidR="005D2305" w:rsidRPr="005D2305" w:rsidTr="005D2305">
              <w:trPr>
                <w:trHeight w:val="465"/>
              </w:trPr>
              <w:tc>
                <w:tcPr>
                  <w:tcW w:w="535"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p w:rsidR="005D2305" w:rsidRPr="005D2305" w:rsidRDefault="005D2305" w:rsidP="005D2305">
                  <w:pPr>
                    <w:spacing w:after="0" w:line="240" w:lineRule="auto"/>
                    <w:rPr>
                      <w:rFonts w:ascii="Times New Roman" w:eastAsia="Calibri" w:hAnsi="Times New Roman" w:cs="Times New Roman"/>
                      <w:lang w:val="en-GB"/>
                    </w:rPr>
                  </w:pPr>
                </w:p>
              </w:tc>
              <w:tc>
                <w:tcPr>
                  <w:tcW w:w="189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44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26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99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53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r>
            <w:tr w:rsidR="005D2305" w:rsidRPr="005D2305" w:rsidTr="005D2305">
              <w:trPr>
                <w:trHeight w:val="465"/>
              </w:trPr>
              <w:tc>
                <w:tcPr>
                  <w:tcW w:w="535"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p w:rsidR="005D2305" w:rsidRPr="005D2305" w:rsidRDefault="005D2305" w:rsidP="005D2305">
                  <w:pPr>
                    <w:spacing w:after="0" w:line="240" w:lineRule="auto"/>
                    <w:rPr>
                      <w:rFonts w:ascii="Times New Roman" w:eastAsia="Calibri" w:hAnsi="Times New Roman" w:cs="Times New Roman"/>
                      <w:lang w:val="en-GB"/>
                    </w:rPr>
                  </w:pPr>
                </w:p>
              </w:tc>
              <w:tc>
                <w:tcPr>
                  <w:tcW w:w="189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44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26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99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53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r>
            <w:tr w:rsidR="005D2305" w:rsidRPr="005D2305" w:rsidTr="005D2305">
              <w:trPr>
                <w:trHeight w:val="405"/>
              </w:trPr>
              <w:tc>
                <w:tcPr>
                  <w:tcW w:w="535"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p w:rsidR="005D2305" w:rsidRPr="005D2305" w:rsidRDefault="005D2305" w:rsidP="005D2305">
                  <w:pPr>
                    <w:spacing w:after="0" w:line="240" w:lineRule="auto"/>
                    <w:rPr>
                      <w:rFonts w:ascii="Times New Roman" w:eastAsia="Calibri" w:hAnsi="Times New Roman" w:cs="Times New Roman"/>
                      <w:lang w:val="en-GB"/>
                    </w:rPr>
                  </w:pPr>
                </w:p>
              </w:tc>
              <w:tc>
                <w:tcPr>
                  <w:tcW w:w="189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44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26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99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53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r>
            <w:tr w:rsidR="005D2305" w:rsidRPr="005D2305" w:rsidTr="005D2305">
              <w:trPr>
                <w:trHeight w:val="440"/>
              </w:trPr>
              <w:tc>
                <w:tcPr>
                  <w:tcW w:w="535"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p w:rsidR="005D2305" w:rsidRPr="005D2305" w:rsidRDefault="005D2305" w:rsidP="005D2305">
                  <w:pPr>
                    <w:spacing w:after="0" w:line="240" w:lineRule="auto"/>
                    <w:rPr>
                      <w:rFonts w:ascii="Calibri" w:eastAsia="Calibri" w:hAnsi="Calibri" w:cs="Times New Roman"/>
                      <w:lang w:val="en-GB"/>
                    </w:rPr>
                  </w:pPr>
                </w:p>
              </w:tc>
              <w:tc>
                <w:tcPr>
                  <w:tcW w:w="189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44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26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08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99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c>
                <w:tcPr>
                  <w:tcW w:w="1530" w:type="dxa"/>
                  <w:shd w:val="clear" w:color="auto" w:fill="auto"/>
                </w:tcPr>
                <w:p w:rsidR="005D2305" w:rsidRPr="005D2305" w:rsidRDefault="005D2305" w:rsidP="005D2305">
                  <w:pPr>
                    <w:spacing w:after="0" w:line="240" w:lineRule="auto"/>
                    <w:rPr>
                      <w:rFonts w:ascii="Times New Roman" w:eastAsia="Calibri" w:hAnsi="Times New Roman" w:cs="Times New Roman"/>
                      <w:lang w:val="en-GB"/>
                    </w:rPr>
                  </w:pPr>
                </w:p>
              </w:tc>
            </w:tr>
            <w:tr w:rsidR="005D2305" w:rsidRPr="005D2305" w:rsidTr="005D2305">
              <w:tc>
                <w:tcPr>
                  <w:tcW w:w="9805" w:type="dxa"/>
                  <w:gridSpan w:val="8"/>
                  <w:shd w:val="clear" w:color="auto" w:fill="auto"/>
                </w:tcPr>
                <w:p w:rsidR="005D2305" w:rsidRPr="00B7531D" w:rsidRDefault="005D2305" w:rsidP="005D2305">
                  <w:pPr>
                    <w:spacing w:after="0" w:line="240" w:lineRule="auto"/>
                    <w:rPr>
                      <w:rFonts w:ascii="Times New Roman" w:eastAsia="Calibri" w:hAnsi="Times New Roman" w:cs="Times New Roman"/>
                      <w:b/>
                      <w:sz w:val="24"/>
                      <w:szCs w:val="24"/>
                      <w:lang w:val="en-GB"/>
                    </w:rPr>
                  </w:pPr>
                  <w:r w:rsidRPr="00B7531D">
                    <w:rPr>
                      <w:rFonts w:ascii="Times New Roman" w:eastAsia="Calibri" w:hAnsi="Times New Roman" w:cs="Times New Roman"/>
                      <w:b/>
                      <w:sz w:val="24"/>
                      <w:szCs w:val="24"/>
                      <w:lang w:val="en-GB"/>
                    </w:rPr>
                    <w:t xml:space="preserve">4. Form of keeping evidence and document archiving. </w:t>
                  </w:r>
                </w:p>
                <w:p w:rsidR="005D2305" w:rsidRPr="00B7531D" w:rsidRDefault="005D2305" w:rsidP="005D2305">
                  <w:pPr>
                    <w:spacing w:after="0" w:line="240" w:lineRule="auto"/>
                    <w:rPr>
                      <w:rFonts w:ascii="Times New Roman" w:eastAsia="Calibri" w:hAnsi="Times New Roman" w:cs="Times New Roman"/>
                      <w:b/>
                      <w:sz w:val="24"/>
                      <w:szCs w:val="24"/>
                      <w:lang w:val="en-GB"/>
                    </w:rPr>
                  </w:pPr>
                </w:p>
              </w:tc>
            </w:tr>
            <w:tr w:rsidR="005D2305" w:rsidRPr="005D2305" w:rsidTr="005D2305">
              <w:tc>
                <w:tcPr>
                  <w:tcW w:w="9805" w:type="dxa"/>
                  <w:gridSpan w:val="8"/>
                  <w:shd w:val="clear" w:color="auto" w:fill="auto"/>
                </w:tcPr>
                <w:p w:rsidR="005D2305" w:rsidRPr="00B7531D" w:rsidRDefault="005D2305" w:rsidP="005D2305">
                  <w:pPr>
                    <w:spacing w:after="0" w:line="240" w:lineRule="auto"/>
                    <w:rPr>
                      <w:rFonts w:ascii="Times New Roman" w:eastAsia="Calibri" w:hAnsi="Times New Roman" w:cs="Times New Roman"/>
                      <w:b/>
                      <w:sz w:val="24"/>
                      <w:szCs w:val="24"/>
                      <w:lang w:val="en-GB"/>
                    </w:rPr>
                  </w:pPr>
                  <w:r w:rsidRPr="00B7531D">
                    <w:rPr>
                      <w:rFonts w:ascii="Times New Roman" w:eastAsia="Calibri" w:hAnsi="Times New Roman" w:cs="Times New Roman"/>
                      <w:b/>
                      <w:sz w:val="24"/>
                      <w:szCs w:val="24"/>
                      <w:lang w:val="en-GB"/>
                    </w:rPr>
                    <w:t xml:space="preserve">5. Type of transport </w:t>
                  </w:r>
                </w:p>
                <w:p w:rsidR="005D2305" w:rsidRPr="00B7531D" w:rsidRDefault="005D2305" w:rsidP="005D2305">
                  <w:pPr>
                    <w:spacing w:after="0" w:line="240" w:lineRule="auto"/>
                    <w:rPr>
                      <w:rFonts w:ascii="Times New Roman" w:eastAsia="Calibri" w:hAnsi="Times New Roman" w:cs="Times New Roman"/>
                      <w:b/>
                      <w:sz w:val="24"/>
                      <w:szCs w:val="24"/>
                      <w:lang w:val="en-GB"/>
                    </w:rPr>
                  </w:pPr>
                </w:p>
              </w:tc>
            </w:tr>
            <w:tr w:rsidR="005D2305" w:rsidRPr="005D2305" w:rsidTr="005D2305">
              <w:tc>
                <w:tcPr>
                  <w:tcW w:w="9805" w:type="dxa"/>
                  <w:gridSpan w:val="8"/>
                  <w:shd w:val="clear" w:color="auto" w:fill="auto"/>
                </w:tcPr>
                <w:p w:rsidR="005D2305" w:rsidRPr="00B7531D" w:rsidRDefault="005D2305" w:rsidP="005D2305">
                  <w:pPr>
                    <w:spacing w:after="0" w:line="240" w:lineRule="auto"/>
                    <w:rPr>
                      <w:rFonts w:ascii="Times New Roman" w:eastAsia="Calibri" w:hAnsi="Times New Roman" w:cs="Times New Roman"/>
                      <w:b/>
                      <w:sz w:val="24"/>
                      <w:szCs w:val="24"/>
                      <w:lang w:val="en-GB"/>
                    </w:rPr>
                  </w:pPr>
                  <w:r w:rsidRPr="00B7531D">
                    <w:rPr>
                      <w:rFonts w:ascii="Times New Roman" w:eastAsia="Calibri" w:hAnsi="Times New Roman" w:cs="Times New Roman"/>
                      <w:b/>
                      <w:sz w:val="24"/>
                      <w:szCs w:val="24"/>
                      <w:lang w:val="en-GB"/>
                    </w:rPr>
                    <w:t>6. Notes on bank warranty for customs debt insurance</w:t>
                  </w:r>
                </w:p>
                <w:p w:rsidR="005D2305" w:rsidRPr="00B7531D" w:rsidRDefault="005D2305" w:rsidP="005D2305">
                  <w:pPr>
                    <w:spacing w:after="0" w:line="240" w:lineRule="auto"/>
                    <w:rPr>
                      <w:rFonts w:ascii="Times New Roman" w:eastAsia="Calibri" w:hAnsi="Times New Roman" w:cs="Times New Roman"/>
                      <w:b/>
                      <w:sz w:val="24"/>
                      <w:szCs w:val="24"/>
                      <w:lang w:val="en-GB"/>
                    </w:rPr>
                  </w:pPr>
                </w:p>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a. Warranty’s identification number..........................................................................</w:t>
                  </w:r>
                </w:p>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b. Data on warranty’s amount...............................................................</w:t>
                  </w:r>
                </w:p>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c. Data on warranty’s validity.......................................................</w:t>
                  </w:r>
                </w:p>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g. Data on the warrantor...............................................................................</w:t>
                  </w:r>
                </w:p>
                <w:p w:rsidR="005D2305" w:rsidRPr="00B7531D" w:rsidRDefault="005D2305" w:rsidP="005D2305">
                  <w:pPr>
                    <w:spacing w:after="0" w:line="240" w:lineRule="auto"/>
                    <w:rPr>
                      <w:rFonts w:ascii="Times New Roman" w:eastAsia="Calibri" w:hAnsi="Times New Roman" w:cs="Times New Roman"/>
                      <w:b/>
                      <w:sz w:val="24"/>
                      <w:szCs w:val="24"/>
                      <w:lang w:val="en-GB"/>
                    </w:rPr>
                  </w:pPr>
                </w:p>
              </w:tc>
            </w:tr>
            <w:tr w:rsidR="005D2305" w:rsidRPr="005D2305" w:rsidTr="005D2305">
              <w:tc>
                <w:tcPr>
                  <w:tcW w:w="9805" w:type="dxa"/>
                  <w:gridSpan w:val="8"/>
                  <w:shd w:val="clear" w:color="auto" w:fill="auto"/>
                </w:tcPr>
                <w:p w:rsidR="005D2305" w:rsidRPr="00B7531D" w:rsidRDefault="005D2305" w:rsidP="005D2305">
                  <w:pPr>
                    <w:spacing w:after="0" w:line="240" w:lineRule="auto"/>
                    <w:rPr>
                      <w:rFonts w:ascii="Times New Roman" w:eastAsia="Calibri" w:hAnsi="Times New Roman" w:cs="Times New Roman"/>
                      <w:b/>
                      <w:sz w:val="24"/>
                      <w:szCs w:val="24"/>
                      <w:lang w:val="en-GB"/>
                    </w:rPr>
                  </w:pPr>
                  <w:r w:rsidRPr="00B7531D">
                    <w:rPr>
                      <w:rFonts w:ascii="Times New Roman" w:eastAsia="Calibri" w:hAnsi="Times New Roman" w:cs="Times New Roman"/>
                      <w:b/>
                      <w:sz w:val="24"/>
                      <w:szCs w:val="24"/>
                      <w:lang w:val="en-GB"/>
                    </w:rPr>
                    <w:t>7. Customs border station – Incoming / Border CO competent for enforcement of customs simplified procedure ________________________/_____________________ (CO code)</w:t>
                  </w:r>
                </w:p>
                <w:p w:rsidR="005D2305" w:rsidRPr="00B7531D" w:rsidRDefault="005D2305" w:rsidP="005D2305">
                  <w:pPr>
                    <w:spacing w:after="0" w:line="240" w:lineRule="auto"/>
                    <w:rPr>
                      <w:rFonts w:ascii="Times New Roman" w:eastAsia="Calibri" w:hAnsi="Times New Roman" w:cs="Times New Roman"/>
                      <w:b/>
                      <w:sz w:val="24"/>
                      <w:szCs w:val="24"/>
                      <w:lang w:val="en-GB"/>
                    </w:rPr>
                  </w:pPr>
                </w:p>
              </w:tc>
            </w:tr>
            <w:tr w:rsidR="005D2305" w:rsidRPr="005D2305" w:rsidTr="005D2305">
              <w:tc>
                <w:tcPr>
                  <w:tcW w:w="9805" w:type="dxa"/>
                  <w:gridSpan w:val="8"/>
                  <w:shd w:val="clear" w:color="auto" w:fill="auto"/>
                </w:tcPr>
                <w:p w:rsidR="005D2305" w:rsidRPr="00B7531D" w:rsidRDefault="005D2305" w:rsidP="005D2305">
                  <w:pPr>
                    <w:spacing w:after="0" w:line="240" w:lineRule="auto"/>
                    <w:rPr>
                      <w:rFonts w:ascii="Times New Roman" w:eastAsia="Calibri" w:hAnsi="Times New Roman" w:cs="Times New Roman"/>
                      <w:b/>
                      <w:sz w:val="24"/>
                      <w:szCs w:val="24"/>
                      <w:lang w:val="en-GB"/>
                    </w:rPr>
                  </w:pPr>
                  <w:r w:rsidRPr="00B7531D">
                    <w:rPr>
                      <w:rFonts w:ascii="Times New Roman" w:eastAsia="Calibri" w:hAnsi="Times New Roman" w:cs="Times New Roman"/>
                      <w:b/>
                      <w:sz w:val="24"/>
                      <w:szCs w:val="24"/>
                      <w:lang w:val="en-GB"/>
                    </w:rPr>
                    <w:t xml:space="preserve">8. Customs supervising office – Unloading </w:t>
                  </w:r>
                </w:p>
                <w:p w:rsidR="005D2305" w:rsidRPr="00B7531D" w:rsidRDefault="005D2305" w:rsidP="005D2305">
                  <w:pPr>
                    <w:spacing w:after="0" w:line="240" w:lineRule="auto"/>
                    <w:rPr>
                      <w:rFonts w:ascii="Times New Roman" w:eastAsia="Calibri" w:hAnsi="Times New Roman" w:cs="Times New Roman"/>
                      <w:b/>
                      <w:sz w:val="24"/>
                      <w:szCs w:val="24"/>
                      <w:lang w:val="en-GB"/>
                    </w:rPr>
                  </w:pPr>
                </w:p>
              </w:tc>
            </w:tr>
            <w:tr w:rsidR="005D2305" w:rsidRPr="005D2305" w:rsidTr="005D2305">
              <w:tc>
                <w:tcPr>
                  <w:tcW w:w="9805" w:type="dxa"/>
                  <w:gridSpan w:val="8"/>
                  <w:shd w:val="clear" w:color="auto" w:fill="auto"/>
                </w:tcPr>
                <w:p w:rsidR="005D2305" w:rsidRPr="00B7531D" w:rsidRDefault="005D2305" w:rsidP="005D2305">
                  <w:pPr>
                    <w:spacing w:after="0" w:line="240" w:lineRule="auto"/>
                    <w:rPr>
                      <w:rFonts w:ascii="Times New Roman" w:eastAsia="Calibri" w:hAnsi="Times New Roman" w:cs="Times New Roman"/>
                      <w:b/>
                      <w:sz w:val="24"/>
                      <w:szCs w:val="24"/>
                      <w:lang w:val="en-GB"/>
                    </w:rPr>
                  </w:pPr>
                  <w:r w:rsidRPr="00B7531D">
                    <w:rPr>
                      <w:rFonts w:ascii="Times New Roman" w:eastAsia="Calibri" w:hAnsi="Times New Roman" w:cs="Times New Roman"/>
                      <w:b/>
                      <w:sz w:val="24"/>
                      <w:szCs w:val="24"/>
                      <w:lang w:val="en-GB"/>
                    </w:rPr>
                    <w:t>9. Period of time to submit the additional declaration</w:t>
                  </w:r>
                </w:p>
                <w:p w:rsidR="005D2305" w:rsidRPr="00B7531D" w:rsidRDefault="005D2305" w:rsidP="005D2305">
                  <w:pPr>
                    <w:spacing w:after="0" w:line="240" w:lineRule="auto"/>
                    <w:rPr>
                      <w:rFonts w:ascii="Times New Roman" w:eastAsia="Calibri" w:hAnsi="Times New Roman" w:cs="Times New Roman"/>
                      <w:b/>
                      <w:sz w:val="24"/>
                      <w:szCs w:val="24"/>
                      <w:lang w:val="en-GB"/>
                    </w:rPr>
                  </w:pPr>
                </w:p>
              </w:tc>
            </w:tr>
            <w:tr w:rsidR="005D2305" w:rsidRPr="005D2305" w:rsidTr="005D2305">
              <w:tc>
                <w:tcPr>
                  <w:tcW w:w="9805" w:type="dxa"/>
                  <w:gridSpan w:val="8"/>
                  <w:shd w:val="clear" w:color="auto" w:fill="auto"/>
                </w:tcPr>
                <w:p w:rsidR="005D2305" w:rsidRP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b/>
                      <w:sz w:val="24"/>
                      <w:szCs w:val="24"/>
                      <w:lang w:val="en-GB"/>
                    </w:rPr>
                    <w:t xml:space="preserve">10. </w:t>
                  </w:r>
                  <w:r w:rsidRPr="00B7531D">
                    <w:rPr>
                      <w:rFonts w:ascii="Times New Roman" w:eastAsia="Calibri" w:hAnsi="Times New Roman" w:cs="Times New Roman"/>
                      <w:sz w:val="24"/>
                      <w:szCs w:val="24"/>
                      <w:lang w:val="en-GB"/>
                    </w:rPr>
                    <w:t xml:space="preserve">Additional information and data that may have an impact on having a decision upon this request (economic rationality – contracts with exporting companies, transporting / evidences that there is no debt toward customs authority and VAT) </w:t>
                  </w:r>
                </w:p>
                <w:p w:rsidR="005D2305" w:rsidRPr="00B7531D" w:rsidRDefault="005D2305" w:rsidP="005D2305">
                  <w:pPr>
                    <w:spacing w:after="0" w:line="240" w:lineRule="auto"/>
                    <w:rPr>
                      <w:rFonts w:ascii="Times New Roman" w:eastAsia="Calibri" w:hAnsi="Times New Roman" w:cs="Times New Roman"/>
                      <w:b/>
                      <w:sz w:val="24"/>
                      <w:szCs w:val="24"/>
                      <w:lang w:val="en-GB"/>
                    </w:rPr>
                  </w:pPr>
                </w:p>
              </w:tc>
            </w:tr>
            <w:tr w:rsidR="005D2305" w:rsidRPr="005D2305" w:rsidTr="005D2305">
              <w:tc>
                <w:tcPr>
                  <w:tcW w:w="9805" w:type="dxa"/>
                  <w:gridSpan w:val="8"/>
                  <w:shd w:val="clear" w:color="auto" w:fill="auto"/>
                </w:tcPr>
                <w:p w:rsidR="005D2305" w:rsidRPr="00B7531D" w:rsidRDefault="005D2305" w:rsidP="005D2305">
                  <w:pPr>
                    <w:spacing w:after="0" w:line="240" w:lineRule="auto"/>
                    <w:rPr>
                      <w:rFonts w:ascii="Times New Roman" w:eastAsia="Calibri" w:hAnsi="Times New Roman" w:cs="Times New Roman"/>
                      <w:b/>
                      <w:sz w:val="24"/>
                      <w:szCs w:val="24"/>
                      <w:lang w:val="en-GB"/>
                    </w:rPr>
                  </w:pPr>
                  <w:r w:rsidRPr="00B7531D">
                    <w:rPr>
                      <w:rFonts w:ascii="Times New Roman" w:eastAsia="Calibri" w:hAnsi="Times New Roman" w:cs="Times New Roman"/>
                      <w:b/>
                      <w:sz w:val="24"/>
                      <w:szCs w:val="24"/>
                      <w:lang w:val="en-GB"/>
                    </w:rPr>
                    <w:t xml:space="preserve">11.Customs procedure for PWEI (if used by the subject) </w:t>
                  </w:r>
                </w:p>
                <w:p w:rsidR="005D2305" w:rsidRPr="00B7531D" w:rsidRDefault="005D2305" w:rsidP="005D2305">
                  <w:pPr>
                    <w:spacing w:after="0" w:line="240" w:lineRule="auto"/>
                    <w:rPr>
                      <w:rFonts w:ascii="Times New Roman" w:eastAsia="Calibri" w:hAnsi="Times New Roman" w:cs="Times New Roman"/>
                      <w:b/>
                      <w:sz w:val="24"/>
                      <w:szCs w:val="24"/>
                      <w:lang w:val="en-GB"/>
                    </w:rPr>
                  </w:pPr>
                </w:p>
              </w:tc>
            </w:tr>
            <w:tr w:rsidR="005D2305" w:rsidRPr="005D2305" w:rsidTr="005D2305">
              <w:tc>
                <w:tcPr>
                  <w:tcW w:w="9805" w:type="dxa"/>
                  <w:gridSpan w:val="8"/>
                  <w:shd w:val="clear" w:color="auto" w:fill="auto"/>
                </w:tcPr>
                <w:p w:rsidR="005D2305" w:rsidRPr="00B7531D" w:rsidRDefault="005D2305" w:rsidP="005D2305">
                  <w:pPr>
                    <w:spacing w:after="0" w:line="240" w:lineRule="auto"/>
                    <w:rPr>
                      <w:rFonts w:ascii="Times New Roman" w:eastAsia="Calibri" w:hAnsi="Times New Roman" w:cs="Times New Roman"/>
                      <w:b/>
                      <w:sz w:val="24"/>
                      <w:szCs w:val="24"/>
                      <w:lang w:val="en-GB"/>
                    </w:rPr>
                  </w:pPr>
                  <w:r w:rsidRPr="00B7531D">
                    <w:rPr>
                      <w:rFonts w:ascii="Times New Roman" w:eastAsia="Calibri" w:hAnsi="Times New Roman" w:cs="Times New Roman"/>
                      <w:b/>
                      <w:sz w:val="24"/>
                      <w:szCs w:val="24"/>
                      <w:lang w:val="en-GB"/>
                    </w:rPr>
                    <w:t xml:space="preserve">12.Period of time to use the simplified procedure </w:t>
                  </w:r>
                </w:p>
                <w:p w:rsidR="005D2305" w:rsidRPr="00B7531D" w:rsidRDefault="005D2305" w:rsidP="005D2305">
                  <w:pPr>
                    <w:spacing w:after="0" w:line="240" w:lineRule="auto"/>
                    <w:rPr>
                      <w:rFonts w:ascii="Times New Roman" w:eastAsia="Calibri" w:hAnsi="Times New Roman" w:cs="Times New Roman"/>
                      <w:sz w:val="24"/>
                      <w:szCs w:val="24"/>
                      <w:lang w:val="en-GB"/>
                    </w:rPr>
                  </w:pPr>
                </w:p>
              </w:tc>
            </w:tr>
            <w:tr w:rsidR="005D2305" w:rsidRPr="005D2305" w:rsidTr="005D2305">
              <w:tc>
                <w:tcPr>
                  <w:tcW w:w="9805" w:type="dxa"/>
                  <w:gridSpan w:val="8"/>
                  <w:shd w:val="clear" w:color="auto" w:fill="auto"/>
                </w:tcPr>
                <w:p w:rsidR="005D2305" w:rsidRPr="00B7531D" w:rsidRDefault="005D2305" w:rsidP="005D2305">
                  <w:pPr>
                    <w:spacing w:after="0" w:line="240" w:lineRule="auto"/>
                    <w:jc w:val="both"/>
                    <w:rPr>
                      <w:rFonts w:ascii="Times New Roman" w:eastAsia="Calibri" w:hAnsi="Times New Roman" w:cs="Times New Roman"/>
                      <w:b/>
                      <w:sz w:val="24"/>
                      <w:szCs w:val="24"/>
                      <w:lang w:val="en-GB"/>
                    </w:rPr>
                  </w:pPr>
                  <w:r w:rsidRPr="00B7531D">
                    <w:rPr>
                      <w:rFonts w:ascii="Times New Roman" w:eastAsia="Calibri" w:hAnsi="Times New Roman" w:cs="Times New Roman"/>
                      <w:b/>
                      <w:sz w:val="24"/>
                      <w:szCs w:val="24"/>
                      <w:lang w:val="en-GB"/>
                    </w:rPr>
                    <w:t xml:space="preserve">13. </w:t>
                  </w:r>
                  <w:r w:rsidRPr="00B7531D">
                    <w:rPr>
                      <w:rFonts w:ascii="Times New Roman" w:eastAsia="Calibri" w:hAnsi="Times New Roman" w:cs="Times New Roman"/>
                      <w:sz w:val="24"/>
                      <w:szCs w:val="24"/>
                      <w:lang w:val="en-GB"/>
                    </w:rPr>
                    <w:t xml:space="preserve">By submitting this request we accept to enable to Kosovo Customs an unlimited approach to all the documents and registers with the purpose of goods examination and procedures and in this case we offer you all the necessary assistance. </w:t>
                  </w:r>
                </w:p>
              </w:tc>
            </w:tr>
            <w:tr w:rsidR="005D2305" w:rsidRPr="005D2305" w:rsidTr="005D2305">
              <w:tc>
                <w:tcPr>
                  <w:tcW w:w="9805" w:type="dxa"/>
                  <w:gridSpan w:val="8"/>
                  <w:shd w:val="clear" w:color="auto" w:fill="auto"/>
                </w:tcPr>
                <w:p w:rsidR="005D2305" w:rsidRPr="00B7531D" w:rsidRDefault="005D2305" w:rsidP="005D2305">
                  <w:pPr>
                    <w:spacing w:after="0" w:line="240" w:lineRule="auto"/>
                    <w:rPr>
                      <w:rFonts w:ascii="Times New Roman" w:eastAsia="Calibri" w:hAnsi="Times New Roman" w:cs="Times New Roman"/>
                      <w:b/>
                      <w:sz w:val="24"/>
                      <w:szCs w:val="24"/>
                      <w:lang w:val="en-GB"/>
                    </w:rPr>
                  </w:pPr>
                  <w:r w:rsidRPr="00B7531D">
                    <w:rPr>
                      <w:rFonts w:ascii="Times New Roman" w:eastAsia="Calibri" w:hAnsi="Times New Roman" w:cs="Times New Roman"/>
                      <w:b/>
                      <w:sz w:val="24"/>
                      <w:szCs w:val="24"/>
                      <w:lang w:val="en-GB"/>
                    </w:rPr>
                    <w:t>14. Verified by the request presenter</w:t>
                  </w:r>
                </w:p>
                <w:p w:rsidR="005D2305" w:rsidRPr="00B7531D" w:rsidRDefault="005D2305" w:rsidP="005D2305">
                  <w:pPr>
                    <w:spacing w:after="0" w:line="240" w:lineRule="auto"/>
                    <w:rPr>
                      <w:rFonts w:ascii="Times New Roman" w:eastAsia="Calibri" w:hAnsi="Times New Roman" w:cs="Times New Roman"/>
                      <w:sz w:val="24"/>
                      <w:szCs w:val="24"/>
                      <w:lang w:val="en-GB"/>
                    </w:rPr>
                  </w:pPr>
                </w:p>
                <w:p w:rsidR="00B7531D"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 xml:space="preserve">Place   </w:t>
                  </w:r>
                  <w:r w:rsidRPr="00B7531D">
                    <w:rPr>
                      <w:rFonts w:ascii="Times New Roman" w:eastAsia="Calibri" w:hAnsi="Times New Roman" w:cs="Times New Roman"/>
                      <w:b/>
                      <w:sz w:val="24"/>
                      <w:szCs w:val="24"/>
                      <w:lang w:val="en-GB"/>
                    </w:rPr>
                    <w:t xml:space="preserve">                                                                   </w:t>
                  </w:r>
                  <w:r w:rsidR="00B7531D">
                    <w:rPr>
                      <w:rFonts w:ascii="Times New Roman" w:eastAsia="Calibri" w:hAnsi="Times New Roman" w:cs="Times New Roman"/>
                      <w:b/>
                      <w:sz w:val="24"/>
                      <w:szCs w:val="24"/>
                      <w:lang w:val="en-GB"/>
                    </w:rPr>
                    <w:t xml:space="preserve">              </w:t>
                  </w:r>
                  <w:r w:rsidR="00ED3D67">
                    <w:rPr>
                      <w:rFonts w:ascii="Times New Roman" w:eastAsia="Calibri" w:hAnsi="Times New Roman" w:cs="Times New Roman"/>
                      <w:b/>
                      <w:sz w:val="24"/>
                      <w:szCs w:val="24"/>
                      <w:lang w:val="en-GB"/>
                    </w:rPr>
                    <w:t xml:space="preserve">      </w:t>
                  </w:r>
                  <w:r w:rsidR="00B7531D">
                    <w:rPr>
                      <w:rFonts w:ascii="Times New Roman" w:eastAsia="Calibri" w:hAnsi="Times New Roman" w:cs="Times New Roman"/>
                      <w:b/>
                      <w:sz w:val="24"/>
                      <w:szCs w:val="24"/>
                      <w:lang w:val="en-GB"/>
                    </w:rPr>
                    <w:t xml:space="preserve">  </w:t>
                  </w:r>
                  <w:r w:rsidR="00B7531D">
                    <w:rPr>
                      <w:rFonts w:ascii="Times New Roman" w:eastAsia="Calibri" w:hAnsi="Times New Roman" w:cs="Times New Roman"/>
                      <w:sz w:val="24"/>
                      <w:szCs w:val="24"/>
                      <w:lang w:val="en-GB"/>
                    </w:rPr>
                    <w:t>Name and surname</w:t>
                  </w:r>
                  <w:r w:rsidRPr="00B7531D">
                    <w:rPr>
                      <w:rFonts w:ascii="Times New Roman" w:eastAsia="Calibri" w:hAnsi="Times New Roman" w:cs="Times New Roman"/>
                      <w:sz w:val="24"/>
                      <w:szCs w:val="24"/>
                      <w:lang w:val="en-GB"/>
                    </w:rPr>
                    <w:t xml:space="preserve"> </w:t>
                  </w:r>
                </w:p>
                <w:p w:rsidR="005D2305" w:rsidRDefault="005D2305" w:rsidP="005D2305">
                  <w:pPr>
                    <w:spacing w:after="0" w:line="240" w:lineRule="auto"/>
                    <w:rPr>
                      <w:rFonts w:ascii="Times New Roman" w:eastAsia="Calibri" w:hAnsi="Times New Roman" w:cs="Times New Roman"/>
                      <w:sz w:val="24"/>
                      <w:szCs w:val="24"/>
                      <w:lang w:val="en-GB"/>
                    </w:rPr>
                  </w:pPr>
                  <w:r w:rsidRPr="00B7531D">
                    <w:rPr>
                      <w:rFonts w:ascii="Times New Roman" w:eastAsia="Calibri" w:hAnsi="Times New Roman" w:cs="Times New Roman"/>
                      <w:sz w:val="24"/>
                      <w:szCs w:val="24"/>
                      <w:lang w:val="en-GB"/>
                    </w:rPr>
                    <w:t xml:space="preserve">                                                                                                                  </w:t>
                  </w:r>
                </w:p>
                <w:p w:rsidR="00B7531D" w:rsidRPr="00ED3D67" w:rsidRDefault="00B7531D" w:rsidP="00ED3D67">
                  <w:pPr>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sz w:val="24"/>
                      <w:szCs w:val="24"/>
                      <w:lang w:val="en-GB"/>
                    </w:rPr>
                    <w:tab/>
                    <w:t xml:space="preserve">                                                     </w:t>
                  </w:r>
                  <w:r w:rsidRPr="00B7531D">
                    <w:rPr>
                      <w:rFonts w:ascii="Times New Roman" w:eastAsia="Calibri" w:hAnsi="Times New Roman" w:cs="Times New Roman"/>
                      <w:sz w:val="24"/>
                      <w:szCs w:val="24"/>
                      <w:lang w:val="en-GB"/>
                    </w:rPr>
                    <w:t>V</w:t>
                  </w:r>
                  <w:r w:rsidR="00ED3D67">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                  </w:t>
                  </w:r>
                  <w:r w:rsidRPr="00B7531D">
                    <w:rPr>
                      <w:rFonts w:ascii="Times New Roman" w:eastAsia="Calibri" w:hAnsi="Times New Roman" w:cs="Times New Roman"/>
                      <w:sz w:val="24"/>
                      <w:szCs w:val="24"/>
                      <w:lang w:val="en-GB"/>
                    </w:rPr>
                    <w:t>signature</w:t>
                  </w:r>
                  <w:r w:rsidR="00ED3D67">
                    <w:rPr>
                      <w:rFonts w:ascii="Times New Roman" w:eastAsia="Calibri" w:hAnsi="Times New Roman" w:cs="Times New Roman"/>
                      <w:b/>
                      <w:sz w:val="24"/>
                      <w:szCs w:val="24"/>
                      <w:lang w:val="en-GB"/>
                    </w:rPr>
                    <w:t xml:space="preserve"> </w:t>
                  </w:r>
                </w:p>
                <w:p w:rsidR="00B7531D" w:rsidRPr="00B7531D" w:rsidRDefault="00B7531D" w:rsidP="005D2305">
                  <w:pPr>
                    <w:spacing w:after="0" w:line="240" w:lineRule="auto"/>
                    <w:rPr>
                      <w:rFonts w:ascii="Times New Roman" w:eastAsia="Calibri" w:hAnsi="Times New Roman" w:cs="Times New Roman"/>
                      <w:sz w:val="24"/>
                      <w:szCs w:val="24"/>
                      <w:lang w:val="en-GB"/>
                    </w:rPr>
                  </w:pPr>
                </w:p>
                <w:p w:rsidR="005D2305" w:rsidRPr="00B7531D" w:rsidRDefault="00ED3D67" w:rsidP="005D2305">
                  <w:pPr>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5D2305" w:rsidRPr="00B7531D">
                    <w:rPr>
                      <w:rFonts w:ascii="Times New Roman" w:eastAsia="Calibri" w:hAnsi="Times New Roman" w:cs="Times New Roman"/>
                      <w:sz w:val="24"/>
                      <w:szCs w:val="24"/>
                      <w:lang w:val="en-GB"/>
                    </w:rPr>
                    <w:t xml:space="preserve">                                                              </w:t>
                  </w:r>
                </w:p>
              </w:tc>
            </w:tr>
          </w:tbl>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color w:val="000000"/>
                <w:sz w:val="24"/>
                <w:szCs w:val="24"/>
                <w:lang w:val="en-GB"/>
              </w:rPr>
            </w:pPr>
            <w:r w:rsidRPr="005D2305">
              <w:rPr>
                <w:rFonts w:ascii="Times New Roman" w:eastAsia="MS Mincho" w:hAnsi="Times New Roman" w:cs="Times New Roman"/>
                <w:color w:val="000000"/>
                <w:sz w:val="24"/>
                <w:szCs w:val="24"/>
                <w:lang w:val="en-GB"/>
              </w:rPr>
              <w:lastRenderedPageBreak/>
              <w:t xml:space="preserve"> </w:t>
            </w:r>
          </w:p>
        </w:tc>
      </w:tr>
      <w:tr w:rsidR="005D2305" w:rsidRPr="005D2305" w:rsidTr="00D47640">
        <w:trPr>
          <w:trHeight w:val="737"/>
          <w:jc w:val="center"/>
        </w:trPr>
        <w:tc>
          <w:tcPr>
            <w:tcW w:w="9445" w:type="dxa"/>
          </w:tcPr>
          <w:p w:rsidR="005D2305" w:rsidRPr="005D2305" w:rsidRDefault="005D2305" w:rsidP="005D2305">
            <w:pPr>
              <w:spacing w:after="0" w:line="240" w:lineRule="auto"/>
              <w:rPr>
                <w:rFonts w:ascii="Times New Roman" w:eastAsia="Calibri" w:hAnsi="Times New Roman" w:cs="Times New Roman"/>
                <w:lang w:val="en-GB"/>
              </w:rPr>
            </w:pPr>
          </w:p>
        </w:tc>
      </w:tr>
      <w:tr w:rsidR="005D2305" w:rsidRPr="005D2305" w:rsidTr="00D47640">
        <w:trPr>
          <w:trHeight w:val="485"/>
          <w:jc w:val="center"/>
        </w:trPr>
        <w:tc>
          <w:tcPr>
            <w:tcW w:w="9445" w:type="dxa"/>
          </w:tcPr>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color w:val="000000"/>
                <w:sz w:val="24"/>
                <w:szCs w:val="24"/>
                <w:lang w:val="en-GB"/>
              </w:rPr>
            </w:pPr>
          </w:p>
        </w:tc>
      </w:tr>
      <w:tr w:rsidR="005D2305" w:rsidRPr="005D2305" w:rsidTr="00D47640">
        <w:trPr>
          <w:trHeight w:val="737"/>
          <w:jc w:val="center"/>
        </w:trPr>
        <w:tc>
          <w:tcPr>
            <w:tcW w:w="9445" w:type="dxa"/>
          </w:tcPr>
          <w:p w:rsidR="005D2305" w:rsidRPr="005D2305" w:rsidRDefault="005D2305" w:rsidP="005D2305">
            <w:pPr>
              <w:spacing w:after="0" w:line="240" w:lineRule="auto"/>
              <w:rPr>
                <w:rFonts w:ascii="Times New Roman" w:eastAsia="Calibri" w:hAnsi="Times New Roman" w:cs="Times New Roman"/>
                <w:lang w:val="en-GB"/>
              </w:rPr>
            </w:pPr>
          </w:p>
        </w:tc>
      </w:tr>
    </w:tbl>
    <w:p w:rsidR="005D2305" w:rsidRPr="005D2305" w:rsidRDefault="005D2305" w:rsidP="0090602D">
      <w:pPr>
        <w:tabs>
          <w:tab w:val="left" w:pos="4185"/>
        </w:tabs>
        <w:spacing w:after="0" w:line="240" w:lineRule="auto"/>
        <w:rPr>
          <w:rFonts w:ascii="Times New Roman" w:eastAsia="MS Mincho" w:hAnsi="Times New Roman" w:cs="Times New Roman"/>
          <w:b/>
          <w:noProof/>
          <w:sz w:val="24"/>
          <w:szCs w:val="24"/>
          <w:lang w:val="en-GB"/>
        </w:rPr>
      </w:pPr>
    </w:p>
    <w:p w:rsidR="005D2305" w:rsidRPr="005D2305" w:rsidRDefault="005D2305" w:rsidP="005D2305">
      <w:pPr>
        <w:spacing w:after="0" w:line="240" w:lineRule="auto"/>
        <w:jc w:val="center"/>
        <w:rPr>
          <w:rFonts w:ascii="Times New Roman" w:eastAsia="MS Mincho" w:hAnsi="Times New Roman" w:cs="Times New Roman"/>
          <w:b/>
          <w:noProof/>
          <w:sz w:val="24"/>
          <w:szCs w:val="24"/>
          <w:lang w:val="en-GB"/>
        </w:rPr>
      </w:pPr>
    </w:p>
    <w:p w:rsidR="005D2305" w:rsidRPr="005D2305" w:rsidRDefault="005D2305" w:rsidP="005D2305">
      <w:pPr>
        <w:spacing w:after="0" w:line="240" w:lineRule="auto"/>
        <w:ind w:left="720" w:right="715"/>
        <w:jc w:val="center"/>
        <w:rPr>
          <w:rFonts w:ascii="Times New Roman" w:eastAsia="MS Mincho" w:hAnsi="Times New Roman" w:cs="Times New Roman"/>
          <w:noProof/>
          <w:sz w:val="24"/>
          <w:szCs w:val="24"/>
        </w:rPr>
      </w:pPr>
      <w:r>
        <w:rPr>
          <w:rFonts w:ascii="Times New Roman" w:eastAsia="MS Mincho" w:hAnsi="Times New Roman" w:cs="Times New Roman"/>
          <w:noProof/>
          <w:sz w:val="24"/>
          <w:szCs w:val="24"/>
        </w:rPr>
        <w:drawing>
          <wp:inline distT="0" distB="0" distL="0" distR="0" wp14:anchorId="282185FC" wp14:editId="291DE4F2">
            <wp:extent cx="828675" cy="904875"/>
            <wp:effectExtent l="0" t="0" r="9525" b="9525"/>
            <wp:docPr id="4" name="Picture 4"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m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p w:rsidR="005D2305" w:rsidRPr="005D2305" w:rsidRDefault="005D2305" w:rsidP="005D2305">
      <w:pPr>
        <w:spacing w:after="0" w:line="240" w:lineRule="auto"/>
        <w:jc w:val="center"/>
        <w:rPr>
          <w:rFonts w:ascii="Book Antiqua" w:eastAsia="Batang" w:hAnsi="Book Antiqua" w:cs="Times New Roman"/>
          <w:b/>
          <w:bCs/>
          <w:noProof/>
          <w:sz w:val="32"/>
          <w:szCs w:val="32"/>
        </w:rPr>
      </w:pPr>
      <w:r w:rsidRPr="005D2305">
        <w:rPr>
          <w:rFonts w:ascii="Book Antiqua" w:eastAsia="MS Mincho" w:hAnsi="Book Antiqua" w:cs="Book Antiqua"/>
          <w:b/>
          <w:bCs/>
          <w:noProof/>
          <w:sz w:val="32"/>
          <w:szCs w:val="32"/>
        </w:rPr>
        <w:t>Republika e Kosovës</w:t>
      </w:r>
    </w:p>
    <w:p w:rsidR="005D2305" w:rsidRPr="005D2305" w:rsidRDefault="005D2305" w:rsidP="005D2305">
      <w:pPr>
        <w:spacing w:after="0" w:line="240" w:lineRule="auto"/>
        <w:jc w:val="center"/>
        <w:rPr>
          <w:rFonts w:ascii="Book Antiqua" w:eastAsia="MS Mincho" w:hAnsi="Book Antiqua" w:cs="Book Antiqua"/>
          <w:b/>
          <w:bCs/>
          <w:noProof/>
          <w:sz w:val="26"/>
          <w:szCs w:val="26"/>
        </w:rPr>
      </w:pPr>
      <w:r w:rsidRPr="005D2305">
        <w:rPr>
          <w:rFonts w:ascii="Book Antiqua" w:eastAsia="Batang" w:hAnsi="Book Antiqua" w:cs="Book Antiqua"/>
          <w:b/>
          <w:bCs/>
          <w:noProof/>
          <w:sz w:val="26"/>
          <w:szCs w:val="26"/>
        </w:rPr>
        <w:t xml:space="preserve">Republika Kosova - </w:t>
      </w:r>
      <w:r w:rsidRPr="005D2305">
        <w:rPr>
          <w:rFonts w:ascii="Book Antiqua" w:eastAsia="MS Mincho" w:hAnsi="Book Antiqua" w:cs="Book Antiqua"/>
          <w:b/>
          <w:bCs/>
          <w:noProof/>
          <w:sz w:val="26"/>
          <w:szCs w:val="26"/>
        </w:rPr>
        <w:t>Republic of Kosovo</w:t>
      </w:r>
    </w:p>
    <w:p w:rsidR="005D2305" w:rsidRPr="005D2305" w:rsidRDefault="005D2305" w:rsidP="005D2305">
      <w:pPr>
        <w:widowControl w:val="0"/>
        <w:suppressAutoHyphens/>
        <w:spacing w:after="0" w:line="240" w:lineRule="auto"/>
        <w:jc w:val="center"/>
        <w:rPr>
          <w:rFonts w:ascii="Book Antiqua" w:eastAsia="DejaVuSans" w:hAnsi="Book Antiqua" w:cs="Book Antiqua"/>
          <w:i/>
          <w:iCs/>
          <w:noProof/>
          <w:kern w:val="1"/>
          <w:sz w:val="24"/>
          <w:szCs w:val="24"/>
        </w:rPr>
      </w:pPr>
      <w:r w:rsidRPr="005D2305">
        <w:rPr>
          <w:rFonts w:ascii="Book Antiqua" w:eastAsia="DejaVuSans" w:hAnsi="Book Antiqua" w:cs="Book Antiqua"/>
          <w:i/>
          <w:iCs/>
          <w:noProof/>
          <w:kern w:val="1"/>
          <w:sz w:val="24"/>
          <w:szCs w:val="24"/>
        </w:rPr>
        <w:t>Qeveria - Vlada - Government</w:t>
      </w: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noProof/>
          <w:sz w:val="20"/>
          <w:szCs w:val="20"/>
        </w:rPr>
      </w:pP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noProof/>
          <w:sz w:val="20"/>
          <w:szCs w:val="20"/>
        </w:rPr>
      </w:pPr>
      <w:r w:rsidRPr="005D2305">
        <w:rPr>
          <w:rFonts w:ascii="Book Antiqua" w:eastAsia="MS Mincho" w:hAnsi="Book Antiqua" w:cs="Book Antiqua"/>
          <w:b/>
          <w:bCs/>
          <w:i/>
          <w:iCs/>
          <w:noProof/>
          <w:sz w:val="20"/>
          <w:szCs w:val="20"/>
        </w:rPr>
        <w:t>Ministria e Financave</w:t>
      </w:r>
    </w:p>
    <w:p w:rsidR="005D2305" w:rsidRPr="005D2305" w:rsidRDefault="005D2305" w:rsidP="005D2305">
      <w:pPr>
        <w:spacing w:after="0" w:line="240" w:lineRule="auto"/>
        <w:jc w:val="center"/>
        <w:rPr>
          <w:rFonts w:ascii="Book Antiqua" w:eastAsia="MS Mincho" w:hAnsi="Book Antiqua" w:cs="Book Antiqua"/>
          <w:b/>
          <w:bCs/>
          <w:i/>
          <w:iCs/>
          <w:noProof/>
          <w:sz w:val="20"/>
          <w:szCs w:val="20"/>
        </w:rPr>
      </w:pPr>
      <w:r w:rsidRPr="005D2305">
        <w:rPr>
          <w:rFonts w:ascii="Book Antiqua" w:eastAsia="MS Mincho" w:hAnsi="Book Antiqua" w:cs="Book Antiqua"/>
          <w:b/>
          <w:bCs/>
          <w:i/>
          <w:iCs/>
          <w:noProof/>
          <w:sz w:val="20"/>
          <w:szCs w:val="20"/>
        </w:rPr>
        <w:t>Ministarstvo Finasija – Ministry of Finance</w:t>
      </w:r>
    </w:p>
    <w:p w:rsidR="005D2305" w:rsidRPr="005D2305" w:rsidRDefault="005D2305" w:rsidP="005D2305">
      <w:pPr>
        <w:spacing w:after="0" w:line="240" w:lineRule="auto"/>
        <w:jc w:val="center"/>
        <w:rPr>
          <w:rFonts w:ascii="Book Antiqua" w:eastAsia="MS Mincho" w:hAnsi="Book Antiqua" w:cs="Book Antiqua"/>
          <w:b/>
          <w:bCs/>
          <w:i/>
          <w:iCs/>
          <w:noProof/>
          <w:sz w:val="20"/>
          <w:szCs w:val="20"/>
          <w:lang w:eastAsia="en-GB"/>
        </w:rPr>
      </w:pPr>
    </w:p>
    <w:p w:rsidR="005D2305" w:rsidRPr="005D2305" w:rsidRDefault="005D2305" w:rsidP="005D2305">
      <w:pPr>
        <w:widowControl w:val="0"/>
        <w:suppressAutoHyphens/>
        <w:spacing w:after="0" w:line="240" w:lineRule="auto"/>
        <w:jc w:val="center"/>
        <w:rPr>
          <w:rFonts w:ascii="Book Antiqua" w:eastAsia="DejaVuSans" w:hAnsi="Book Antiqua" w:cs="Book Antiqua"/>
          <w:i/>
          <w:iCs/>
          <w:noProof/>
          <w:kern w:val="1"/>
          <w:sz w:val="16"/>
          <w:szCs w:val="16"/>
          <w:u w:val="single"/>
        </w:rPr>
      </w:pPr>
      <w:r>
        <w:rPr>
          <w:rFonts w:ascii="Times" w:eastAsia="DejaVuSans" w:hAnsi="Times" w:cs="Times New Roman"/>
          <w:noProof/>
          <w:kern w:val="1"/>
          <w:sz w:val="24"/>
          <w:szCs w:val="24"/>
        </w:rPr>
        <w:drawing>
          <wp:inline distT="0" distB="0" distL="0" distR="0" wp14:anchorId="7AE4EDEE" wp14:editId="3B88B162">
            <wp:extent cx="70485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noProof/>
          <w:sz w:val="20"/>
          <w:szCs w:val="20"/>
        </w:rPr>
      </w:pPr>
      <w:r w:rsidRPr="005D2305">
        <w:rPr>
          <w:rFonts w:ascii="Book Antiqua" w:eastAsia="MS Mincho" w:hAnsi="Book Antiqua" w:cs="Book Antiqua"/>
          <w:b/>
          <w:bCs/>
          <w:i/>
          <w:iCs/>
          <w:noProof/>
          <w:sz w:val="20"/>
          <w:szCs w:val="20"/>
        </w:rPr>
        <w:t>Dogana e Kosovës – Carina Kosova – Kosovo Customs</w:t>
      </w:r>
    </w:p>
    <w:p w:rsidR="005D2305" w:rsidRPr="005D2305" w:rsidRDefault="005D2305" w:rsidP="005D2305">
      <w:pPr>
        <w:tabs>
          <w:tab w:val="left" w:pos="4545"/>
        </w:tabs>
        <w:spacing w:after="0" w:line="240" w:lineRule="auto"/>
        <w:rPr>
          <w:rFonts w:ascii="Garamond" w:eastAsia="MS Mincho" w:hAnsi="Garamond" w:cs="Times New Roman"/>
          <w:b/>
          <w:bCs/>
          <w:noProof/>
          <w:sz w:val="14"/>
          <w:szCs w:val="14"/>
        </w:rPr>
      </w:pPr>
    </w:p>
    <w:p w:rsidR="005D2305" w:rsidRPr="005D2305" w:rsidRDefault="005D2305" w:rsidP="005D2305">
      <w:pPr>
        <w:tabs>
          <w:tab w:val="left" w:pos="4545"/>
        </w:tabs>
        <w:spacing w:after="0" w:line="240" w:lineRule="auto"/>
        <w:rPr>
          <w:rFonts w:ascii="Garamond" w:eastAsia="MS Mincho" w:hAnsi="Garamond" w:cs="Times New Roman"/>
          <w:b/>
          <w:bCs/>
          <w:noProof/>
          <w:sz w:val="14"/>
          <w:szCs w:val="14"/>
        </w:rPr>
      </w:pPr>
    </w:p>
    <w:p w:rsidR="005D2305" w:rsidRPr="005D2305" w:rsidRDefault="005D2305" w:rsidP="005D2305">
      <w:pPr>
        <w:tabs>
          <w:tab w:val="left" w:pos="4545"/>
        </w:tabs>
        <w:spacing w:after="0" w:line="240" w:lineRule="auto"/>
        <w:rPr>
          <w:rFonts w:ascii="Garamond" w:eastAsia="MS Mincho" w:hAnsi="Garamond" w:cs="Times New Roman"/>
          <w:b/>
          <w:bCs/>
          <w:noProof/>
          <w:sz w:val="14"/>
          <w:szCs w:val="14"/>
        </w:rPr>
      </w:pPr>
    </w:p>
    <w:tbl>
      <w:tblPr>
        <w:tblpPr w:leftFromText="187" w:rightFromText="187" w:vertAnchor="text" w:tblpY="1"/>
        <w:tblOverlap w:val="never"/>
        <w:tblW w:w="942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60"/>
        <w:gridCol w:w="789"/>
        <w:gridCol w:w="381"/>
        <w:gridCol w:w="949"/>
        <w:gridCol w:w="1308"/>
        <w:gridCol w:w="771"/>
        <w:gridCol w:w="449"/>
        <w:gridCol w:w="1113"/>
        <w:gridCol w:w="1683"/>
      </w:tblGrid>
      <w:tr w:rsidR="005D2305" w:rsidRPr="005D2305" w:rsidTr="005D2305">
        <w:trPr>
          <w:trHeight w:val="825"/>
        </w:trPr>
        <w:tc>
          <w:tcPr>
            <w:tcW w:w="9423" w:type="dxa"/>
            <w:gridSpan w:val="10"/>
          </w:tcPr>
          <w:p w:rsidR="005D2305" w:rsidRPr="005D2305" w:rsidRDefault="005D2305" w:rsidP="005D2305">
            <w:pPr>
              <w:tabs>
                <w:tab w:val="center" w:pos="4347"/>
              </w:tabs>
              <w:spacing w:after="0" w:line="240" w:lineRule="auto"/>
              <w:jc w:val="center"/>
              <w:rPr>
                <w:rFonts w:ascii="Times New Roman" w:eastAsia="MS Mincho" w:hAnsi="Times New Roman" w:cs="Times New Roman"/>
                <w:b/>
                <w:bCs/>
                <w:noProof/>
                <w:sz w:val="24"/>
                <w:szCs w:val="24"/>
              </w:rPr>
            </w:pPr>
            <w:r w:rsidRPr="005D2305">
              <w:rPr>
                <w:rFonts w:ascii="Times New Roman" w:eastAsia="MS Mincho" w:hAnsi="Times New Roman" w:cs="Times New Roman"/>
                <w:b/>
                <w:bCs/>
                <w:noProof/>
                <w:sz w:val="24"/>
                <w:szCs w:val="24"/>
              </w:rPr>
              <w:t>Annex II</w:t>
            </w:r>
          </w:p>
          <w:p w:rsidR="005D2305" w:rsidRPr="005D2305" w:rsidRDefault="005D2305" w:rsidP="005D2305">
            <w:pPr>
              <w:tabs>
                <w:tab w:val="center" w:pos="4347"/>
              </w:tabs>
              <w:spacing w:after="0" w:line="240" w:lineRule="auto"/>
              <w:jc w:val="both"/>
              <w:rPr>
                <w:rFonts w:ascii="Times New Roman" w:eastAsia="MS Mincho" w:hAnsi="Times New Roman" w:cs="Times New Roman"/>
                <w:b/>
                <w:bCs/>
                <w:noProof/>
                <w:sz w:val="24"/>
                <w:szCs w:val="24"/>
              </w:rPr>
            </w:pPr>
          </w:p>
          <w:p w:rsidR="005D2305" w:rsidRPr="005D2305" w:rsidRDefault="005D2305" w:rsidP="005D2305">
            <w:pPr>
              <w:spacing w:after="0" w:line="240" w:lineRule="auto"/>
              <w:jc w:val="both"/>
              <w:rPr>
                <w:rFonts w:ascii="Times New Roman" w:eastAsia="MS Mincho" w:hAnsi="Times New Roman" w:cs="Times New Roman"/>
                <w:noProof/>
                <w:sz w:val="24"/>
                <w:szCs w:val="24"/>
              </w:rPr>
            </w:pPr>
            <w:r w:rsidRPr="005D2305">
              <w:rPr>
                <w:rFonts w:ascii="Times New Roman" w:eastAsia="MS Mincho" w:hAnsi="Times New Roman" w:cs="Times New Roman"/>
                <w:b/>
                <w:bCs/>
                <w:noProof/>
                <w:sz w:val="24"/>
                <w:szCs w:val="24"/>
              </w:rPr>
              <w:t xml:space="preserve">                        AUTHORISATION FOR SIMPLIFIED PROCEDURE </w:t>
            </w:r>
          </w:p>
          <w:p w:rsidR="005D2305" w:rsidRPr="005D2305" w:rsidRDefault="005D2305" w:rsidP="005D2305">
            <w:pPr>
              <w:spacing w:after="0" w:line="240" w:lineRule="auto"/>
              <w:rPr>
                <w:rFonts w:ascii="Times New Roman" w:eastAsia="MS Mincho" w:hAnsi="Times New Roman" w:cs="Times New Roman"/>
                <w:noProof/>
                <w:sz w:val="24"/>
                <w:szCs w:val="24"/>
              </w:rPr>
            </w:pPr>
          </w:p>
        </w:tc>
      </w:tr>
      <w:tr w:rsidR="005D2305" w:rsidRPr="005D2305" w:rsidTr="005D2305">
        <w:trPr>
          <w:trHeight w:val="1007"/>
        </w:trPr>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
                <w:bCs/>
                <w:noProof/>
                <w:sz w:val="24"/>
                <w:szCs w:val="24"/>
              </w:rPr>
            </w:pPr>
            <w:r w:rsidRPr="005D2305">
              <w:rPr>
                <w:rFonts w:ascii="Times New Roman" w:eastAsia="MS Mincho" w:hAnsi="Times New Roman" w:cs="Times New Roman"/>
                <w:b/>
                <w:bCs/>
                <w:noProof/>
                <w:sz w:val="24"/>
                <w:szCs w:val="24"/>
              </w:rPr>
              <w:t xml:space="preserve">                                                                                         </w:t>
            </w:r>
          </w:p>
          <w:p w:rsidR="005D2305" w:rsidRPr="005D2305" w:rsidRDefault="005D2305" w:rsidP="005D2305">
            <w:pPr>
              <w:spacing w:after="0" w:line="240" w:lineRule="auto"/>
              <w:rPr>
                <w:rFonts w:ascii="Times New Roman" w:eastAsia="MS Mincho" w:hAnsi="Times New Roman" w:cs="Times New Roman"/>
                <w:noProof/>
                <w:sz w:val="20"/>
                <w:szCs w:val="20"/>
              </w:rPr>
            </w:pPr>
            <w:r w:rsidRPr="005D2305">
              <w:rPr>
                <w:rFonts w:ascii="Times New Roman" w:eastAsia="MS Mincho" w:hAnsi="Times New Roman" w:cs="Times New Roman"/>
                <w:noProof/>
                <w:sz w:val="20"/>
                <w:szCs w:val="20"/>
              </w:rPr>
              <w:t xml:space="preserve">Departament / DIRECTORATE                                                                                   </w:t>
            </w:r>
          </w:p>
        </w:tc>
      </w:tr>
      <w:tr w:rsidR="005D2305" w:rsidRPr="005D2305" w:rsidTr="005D2305">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Cs/>
                <w:sz w:val="24"/>
                <w:szCs w:val="24"/>
              </w:rPr>
            </w:pPr>
          </w:p>
          <w:p w:rsidR="005D2305" w:rsidRPr="005D2305" w:rsidRDefault="005D2305" w:rsidP="005D2305">
            <w:pPr>
              <w:spacing w:after="0" w:line="240" w:lineRule="auto"/>
              <w:jc w:val="center"/>
              <w:rPr>
                <w:rFonts w:ascii="Times New Roman" w:eastAsia="MS Mincho" w:hAnsi="Times New Roman" w:cs="Times New Roman"/>
                <w:bCs/>
                <w:noProof/>
                <w:sz w:val="24"/>
                <w:szCs w:val="24"/>
              </w:rPr>
            </w:pPr>
            <w:r w:rsidRPr="005D2305">
              <w:rPr>
                <w:rFonts w:ascii="Times New Roman" w:eastAsia="MS Mincho" w:hAnsi="Times New Roman" w:cs="Times New Roman"/>
                <w:b/>
                <w:bCs/>
                <w:noProof/>
                <w:sz w:val="24"/>
                <w:szCs w:val="24"/>
              </w:rPr>
              <w:t>No. of authorisation SP</w:t>
            </w:r>
          </w:p>
          <w:p w:rsidR="005D2305" w:rsidRPr="005D2305" w:rsidRDefault="005D2305" w:rsidP="005D2305">
            <w:pPr>
              <w:spacing w:after="0" w:line="240" w:lineRule="auto"/>
              <w:jc w:val="both"/>
              <w:rPr>
                <w:rFonts w:ascii="Times New Roman" w:eastAsia="MS Mincho" w:hAnsi="Times New Roman" w:cs="Times New Roman"/>
                <w:bCs/>
                <w:sz w:val="24"/>
                <w:szCs w:val="24"/>
              </w:rPr>
            </w:pPr>
            <w:r w:rsidRPr="005D2305">
              <w:rPr>
                <w:rFonts w:ascii="Times New Roman" w:eastAsia="MS Mincho" w:hAnsi="Times New Roman" w:cs="Times New Roman"/>
                <w:bCs/>
                <w:noProof/>
                <w:sz w:val="24"/>
                <w:szCs w:val="24"/>
              </w:rPr>
              <w:t xml:space="preserve">This authorisation is referred to request date....................no. of the protocol  ....................................... </w:t>
            </w:r>
          </w:p>
        </w:tc>
      </w:tr>
      <w:tr w:rsidR="005D2305" w:rsidRPr="005D2305" w:rsidTr="005D2305">
        <w:trPr>
          <w:trHeight w:val="1403"/>
        </w:trPr>
        <w:tc>
          <w:tcPr>
            <w:tcW w:w="9423" w:type="dxa"/>
            <w:gridSpan w:val="10"/>
          </w:tcPr>
          <w:p w:rsidR="005D2305" w:rsidRPr="005D2305" w:rsidRDefault="005D2305" w:rsidP="005D2305">
            <w:pPr>
              <w:numPr>
                <w:ilvl w:val="0"/>
                <w:numId w:val="7"/>
              </w:num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
                <w:bCs/>
                <w:noProof/>
                <w:sz w:val="24"/>
                <w:szCs w:val="24"/>
              </w:rPr>
              <w:t xml:space="preserve">The holder of the authorisation </w:t>
            </w:r>
          </w:p>
          <w:p w:rsidR="005D2305" w:rsidRPr="005D2305" w:rsidRDefault="005D2305" w:rsidP="005D2305">
            <w:pPr>
              <w:tabs>
                <w:tab w:val="left" w:pos="5484"/>
              </w:tabs>
              <w:spacing w:after="0" w:line="240" w:lineRule="auto"/>
              <w:jc w:val="both"/>
              <w:rPr>
                <w:rFonts w:ascii="Times New Roman" w:eastAsia="MS Mincho" w:hAnsi="Times New Roman" w:cs="Times New Roman"/>
                <w:b/>
                <w:bCs/>
                <w:noProof/>
                <w:sz w:val="24"/>
                <w:szCs w:val="24"/>
              </w:rPr>
            </w:pPr>
            <w:r w:rsidRPr="005D2305">
              <w:rPr>
                <w:rFonts w:ascii="Times New Roman" w:eastAsia="MS Mincho" w:hAnsi="Times New Roman" w:cs="Times New Roman"/>
                <w:b/>
                <w:bCs/>
                <w:noProof/>
                <w:sz w:val="24"/>
                <w:szCs w:val="24"/>
              </w:rPr>
              <w:tab/>
            </w:r>
          </w:p>
          <w:p w:rsidR="005D2305" w:rsidRPr="005D2305" w:rsidRDefault="005D2305" w:rsidP="005D2305">
            <w:pPr>
              <w:tabs>
                <w:tab w:val="left" w:pos="5484"/>
              </w:tabs>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
                <w:bCs/>
                <w:noProof/>
                <w:sz w:val="24"/>
                <w:szCs w:val="24"/>
              </w:rPr>
              <w:t xml:space="preserve">                                                                                            </w:t>
            </w:r>
            <w:r w:rsidRPr="005D2305">
              <w:rPr>
                <w:rFonts w:ascii="Times New Roman" w:eastAsia="MS Mincho" w:hAnsi="Times New Roman" w:cs="Times New Roman"/>
                <w:bCs/>
                <w:noProof/>
                <w:sz w:val="24"/>
                <w:szCs w:val="24"/>
              </w:rPr>
              <w:t xml:space="preserve">Fiscal no. certificate </w:t>
            </w:r>
          </w:p>
          <w:p w:rsidR="005D2305" w:rsidRPr="005D2305" w:rsidRDefault="005D2305" w:rsidP="005D2305">
            <w:pPr>
              <w:tabs>
                <w:tab w:val="left" w:pos="5494"/>
              </w:tabs>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t xml:space="preserve">Name of the company </w:t>
            </w:r>
            <w:r w:rsidRPr="005D2305">
              <w:rPr>
                <w:rFonts w:ascii="Times New Roman" w:eastAsia="MS Mincho" w:hAnsi="Times New Roman" w:cs="Times New Roman"/>
                <w:bCs/>
                <w:noProof/>
                <w:sz w:val="24"/>
                <w:szCs w:val="24"/>
              </w:rPr>
              <w:tab/>
              <w:t xml:space="preserve"> export.imp. certificate </w:t>
            </w:r>
          </w:p>
          <w:p w:rsidR="005D2305" w:rsidRPr="005D2305" w:rsidRDefault="005D2305" w:rsidP="005D2305">
            <w:pPr>
              <w:tabs>
                <w:tab w:val="left" w:pos="5494"/>
              </w:tabs>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t xml:space="preserve">The address of the company </w:t>
            </w:r>
            <w:r w:rsidRPr="005D2305">
              <w:rPr>
                <w:rFonts w:ascii="Times New Roman" w:eastAsia="MS Mincho" w:hAnsi="Times New Roman" w:cs="Times New Roman"/>
                <w:bCs/>
                <w:noProof/>
                <w:sz w:val="24"/>
                <w:szCs w:val="24"/>
              </w:rPr>
              <w:tab/>
              <w:t xml:space="preserve"> VAT certif.</w:t>
            </w:r>
          </w:p>
          <w:p w:rsidR="005D2305" w:rsidRPr="005D2305" w:rsidRDefault="005D2305" w:rsidP="005D2305">
            <w:pPr>
              <w:tabs>
                <w:tab w:val="left" w:pos="5494"/>
              </w:tabs>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lastRenderedPageBreak/>
              <w:t xml:space="preserve">Contacting no.    </w:t>
            </w:r>
            <w:r w:rsidRPr="005D2305">
              <w:rPr>
                <w:rFonts w:ascii="Times New Roman" w:eastAsia="MS Mincho" w:hAnsi="Times New Roman" w:cs="Times New Roman"/>
                <w:bCs/>
                <w:noProof/>
                <w:sz w:val="24"/>
                <w:szCs w:val="24"/>
              </w:rPr>
              <w:tab/>
              <w:t xml:space="preserve"> Business certific.</w:t>
            </w:r>
          </w:p>
          <w:p w:rsidR="005D2305" w:rsidRPr="005D2305" w:rsidRDefault="005D2305" w:rsidP="005D2305">
            <w:pPr>
              <w:spacing w:after="0" w:line="240" w:lineRule="auto"/>
              <w:rPr>
                <w:rFonts w:ascii="Times New Roman" w:eastAsia="MS Mincho" w:hAnsi="Times New Roman" w:cs="Times New Roman"/>
                <w:b/>
                <w:bCs/>
                <w:noProof/>
                <w:sz w:val="24"/>
                <w:szCs w:val="24"/>
              </w:rPr>
            </w:pPr>
            <w:r w:rsidRPr="005D2305">
              <w:rPr>
                <w:rFonts w:ascii="Times New Roman" w:eastAsia="MS Mincho" w:hAnsi="Times New Roman" w:cs="Times New Roman"/>
                <w:bCs/>
                <w:noProof/>
                <w:sz w:val="24"/>
                <w:szCs w:val="24"/>
              </w:rPr>
              <w:t xml:space="preserve">                                                                                                                                                                                                                                            </w:t>
            </w:r>
          </w:p>
        </w:tc>
      </w:tr>
      <w:tr w:rsidR="005D2305" w:rsidRPr="005D2305" w:rsidTr="005D2305">
        <w:trPr>
          <w:trHeight w:val="1484"/>
        </w:trPr>
        <w:tc>
          <w:tcPr>
            <w:tcW w:w="9423" w:type="dxa"/>
            <w:gridSpan w:val="10"/>
            <w:tcBorders>
              <w:bottom w:val="single" w:sz="4" w:space="0" w:color="auto"/>
            </w:tcBorders>
          </w:tcPr>
          <w:p w:rsidR="005D2305" w:rsidRPr="005D2305" w:rsidRDefault="005D2305" w:rsidP="005D2305">
            <w:pPr>
              <w:spacing w:after="0" w:line="240" w:lineRule="auto"/>
              <w:rPr>
                <w:rFonts w:ascii="Times New Roman" w:eastAsia="Calibri" w:hAnsi="Times New Roman" w:cs="Times New Roman"/>
                <w:b/>
                <w:noProof/>
                <w:sz w:val="24"/>
                <w:szCs w:val="24"/>
              </w:rPr>
            </w:pPr>
            <w:r w:rsidRPr="005D2305">
              <w:rPr>
                <w:rFonts w:ascii="Times New Roman" w:eastAsia="Calibri" w:hAnsi="Times New Roman" w:cs="Times New Roman"/>
                <w:b/>
                <w:noProof/>
                <w:sz w:val="24"/>
                <w:szCs w:val="24"/>
              </w:rPr>
              <w:lastRenderedPageBreak/>
              <w:t>2.Data of the responsible person/s (or the authorized from the representative)</w:t>
            </w:r>
          </w:p>
          <w:p w:rsidR="005D2305" w:rsidRPr="005D2305" w:rsidRDefault="005D2305" w:rsidP="005D2305">
            <w:pPr>
              <w:spacing w:after="0" w:line="240" w:lineRule="auto"/>
              <w:rPr>
                <w:rFonts w:ascii="Times New Roman" w:eastAsia="Calibri" w:hAnsi="Times New Roman" w:cs="Times New Roman"/>
                <w:noProof/>
                <w:sz w:val="24"/>
                <w:szCs w:val="24"/>
              </w:rPr>
            </w:pPr>
          </w:p>
          <w:p w:rsidR="005D2305" w:rsidRPr="005D2305" w:rsidRDefault="005D2305" w:rsidP="005D2305">
            <w:pPr>
              <w:spacing w:after="0" w:line="240" w:lineRule="auto"/>
              <w:rPr>
                <w:rFonts w:ascii="Times New Roman" w:eastAsia="Calibri" w:hAnsi="Times New Roman" w:cs="Times New Roman"/>
                <w:noProof/>
                <w:sz w:val="24"/>
                <w:szCs w:val="24"/>
              </w:rPr>
            </w:pPr>
            <w:r w:rsidRPr="005D2305">
              <w:rPr>
                <w:rFonts w:ascii="Times New Roman" w:eastAsia="Calibri" w:hAnsi="Times New Roman" w:cs="Times New Roman"/>
                <w:noProof/>
                <w:sz w:val="24"/>
                <w:szCs w:val="24"/>
              </w:rPr>
              <w:t xml:space="preserve"> -Name and Surname  </w:t>
            </w:r>
          </w:p>
          <w:p w:rsidR="005D2305" w:rsidRPr="005D2305" w:rsidRDefault="005D2305" w:rsidP="005D2305">
            <w:pPr>
              <w:spacing w:after="0" w:line="240" w:lineRule="auto"/>
              <w:rPr>
                <w:rFonts w:ascii="Times New Roman" w:eastAsia="Calibri" w:hAnsi="Times New Roman" w:cs="Times New Roman"/>
                <w:noProof/>
                <w:sz w:val="24"/>
                <w:szCs w:val="24"/>
              </w:rPr>
            </w:pPr>
            <w:r w:rsidRPr="005D2305">
              <w:rPr>
                <w:rFonts w:ascii="Times New Roman" w:eastAsia="Calibri" w:hAnsi="Times New Roman" w:cs="Times New Roman"/>
                <w:noProof/>
                <w:sz w:val="24"/>
                <w:szCs w:val="24"/>
              </w:rPr>
              <w:t>- Tel/faks.</w:t>
            </w:r>
          </w:p>
          <w:p w:rsidR="005D2305" w:rsidRPr="005D2305" w:rsidRDefault="005D2305" w:rsidP="005D2305">
            <w:pPr>
              <w:spacing w:after="0" w:line="240" w:lineRule="auto"/>
              <w:rPr>
                <w:rFonts w:ascii="Times New Roman" w:eastAsia="Calibri" w:hAnsi="Times New Roman" w:cs="Times New Roman"/>
                <w:noProof/>
                <w:sz w:val="24"/>
                <w:szCs w:val="24"/>
              </w:rPr>
            </w:pPr>
            <w:r w:rsidRPr="005D2305">
              <w:rPr>
                <w:rFonts w:ascii="Times New Roman" w:eastAsia="Calibri" w:hAnsi="Times New Roman" w:cs="Times New Roman"/>
                <w:noProof/>
                <w:sz w:val="24"/>
                <w:szCs w:val="24"/>
              </w:rPr>
              <w:t>- E-mail address</w:t>
            </w:r>
          </w:p>
          <w:p w:rsidR="005D2305" w:rsidRPr="005D2305" w:rsidRDefault="005D2305" w:rsidP="005D2305">
            <w:pPr>
              <w:spacing w:after="0" w:line="240" w:lineRule="auto"/>
              <w:rPr>
                <w:rFonts w:ascii="Times New Roman" w:eastAsia="Calibri" w:hAnsi="Times New Roman" w:cs="Times New Roman"/>
                <w:noProof/>
                <w:sz w:val="24"/>
                <w:szCs w:val="24"/>
              </w:rPr>
            </w:pPr>
            <w:r w:rsidRPr="005D2305">
              <w:rPr>
                <w:rFonts w:ascii="Times New Roman" w:eastAsia="Calibri" w:hAnsi="Times New Roman" w:cs="Times New Roman"/>
                <w:noProof/>
                <w:sz w:val="24"/>
                <w:szCs w:val="24"/>
              </w:rPr>
              <w:t xml:space="preserve">- Customs Agent Code </w:t>
            </w:r>
          </w:p>
          <w:p w:rsidR="005D2305" w:rsidRPr="005D2305" w:rsidRDefault="005D2305" w:rsidP="005D2305">
            <w:pPr>
              <w:spacing w:after="0" w:line="240" w:lineRule="auto"/>
              <w:jc w:val="both"/>
              <w:rPr>
                <w:rFonts w:ascii="Times New Roman" w:eastAsia="MS Mincho" w:hAnsi="Times New Roman" w:cs="Times New Roman"/>
                <w:b/>
                <w:bCs/>
                <w:noProof/>
                <w:sz w:val="24"/>
                <w:szCs w:val="24"/>
              </w:rPr>
            </w:pPr>
          </w:p>
        </w:tc>
      </w:tr>
      <w:tr w:rsidR="005D2305" w:rsidRPr="005D2305" w:rsidTr="005D2305">
        <w:trPr>
          <w:trHeight w:val="503"/>
        </w:trPr>
        <w:tc>
          <w:tcPr>
            <w:tcW w:w="9423" w:type="dxa"/>
            <w:gridSpan w:val="10"/>
            <w:tcBorders>
              <w:bottom w:val="nil"/>
            </w:tcBorders>
          </w:tcPr>
          <w:p w:rsidR="005D2305" w:rsidRPr="005D2305" w:rsidRDefault="005D2305" w:rsidP="005D2305">
            <w:pPr>
              <w:spacing w:after="0" w:line="36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
                <w:bCs/>
                <w:noProof/>
                <w:sz w:val="24"/>
                <w:szCs w:val="24"/>
              </w:rPr>
              <w:t xml:space="preserve">3. The authorisation period </w:t>
            </w:r>
          </w:p>
        </w:tc>
      </w:tr>
      <w:tr w:rsidR="005D2305" w:rsidRPr="005D2305" w:rsidTr="005D2305">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
                <w:bCs/>
                <w:noProof/>
                <w:sz w:val="24"/>
                <w:szCs w:val="24"/>
              </w:rPr>
              <w:t>4. Goods to be placed under temporary import procedure (import goods)</w:t>
            </w:r>
          </w:p>
        </w:tc>
      </w:tr>
      <w:tr w:rsidR="005D2305" w:rsidRPr="005D2305" w:rsidTr="005D2305">
        <w:trPr>
          <w:trHeight w:val="347"/>
        </w:trPr>
        <w:tc>
          <w:tcPr>
            <w:tcW w:w="720" w:type="dxa"/>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r w:rsidRPr="00B7531D">
              <w:rPr>
                <w:rFonts w:ascii="Times New Roman" w:eastAsia="MS Mincho" w:hAnsi="Times New Roman" w:cs="Times New Roman"/>
                <w:b/>
                <w:bCs/>
                <w:noProof/>
                <w:sz w:val="18"/>
                <w:szCs w:val="18"/>
              </w:rPr>
              <w:t>Ordinal no.</w:t>
            </w:r>
          </w:p>
        </w:tc>
        <w:tc>
          <w:tcPr>
            <w:tcW w:w="1260" w:type="dxa"/>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r w:rsidRPr="00B7531D">
              <w:rPr>
                <w:rFonts w:ascii="Times New Roman" w:eastAsia="MS Mincho" w:hAnsi="Times New Roman" w:cs="Times New Roman"/>
                <w:b/>
                <w:bCs/>
                <w:noProof/>
                <w:sz w:val="18"/>
                <w:szCs w:val="18"/>
              </w:rPr>
              <w:t xml:space="preserve">Label of trader goods </w:t>
            </w:r>
          </w:p>
        </w:tc>
        <w:tc>
          <w:tcPr>
            <w:tcW w:w="1170" w:type="dxa"/>
            <w:gridSpan w:val="2"/>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r w:rsidRPr="00B7531D">
              <w:rPr>
                <w:rFonts w:ascii="Times New Roman" w:eastAsia="MS Mincho" w:hAnsi="Times New Roman" w:cs="Times New Roman"/>
                <w:b/>
                <w:bCs/>
                <w:noProof/>
                <w:sz w:val="18"/>
                <w:szCs w:val="18"/>
              </w:rPr>
              <w:t>Tarrif Code  (eight digits)</w:t>
            </w:r>
          </w:p>
        </w:tc>
        <w:tc>
          <w:tcPr>
            <w:tcW w:w="949" w:type="dxa"/>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r w:rsidRPr="00B7531D">
              <w:rPr>
                <w:rFonts w:ascii="Times New Roman" w:eastAsia="MS Mincho" w:hAnsi="Times New Roman" w:cs="Times New Roman"/>
                <w:b/>
                <w:bCs/>
                <w:noProof/>
                <w:sz w:val="18"/>
                <w:szCs w:val="18"/>
              </w:rPr>
              <w:t xml:space="preserve">Customs procedure </w:t>
            </w:r>
          </w:p>
        </w:tc>
        <w:tc>
          <w:tcPr>
            <w:tcW w:w="1308" w:type="dxa"/>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r w:rsidRPr="00B7531D">
              <w:rPr>
                <w:rFonts w:ascii="Times New Roman" w:eastAsia="MS Mincho" w:hAnsi="Times New Roman" w:cs="Times New Roman"/>
                <w:b/>
                <w:bCs/>
                <w:noProof/>
                <w:sz w:val="18"/>
                <w:szCs w:val="18"/>
              </w:rPr>
              <w:t xml:space="preserve">Customs proc. Code </w:t>
            </w:r>
          </w:p>
        </w:tc>
        <w:tc>
          <w:tcPr>
            <w:tcW w:w="1220" w:type="dxa"/>
            <w:gridSpan w:val="2"/>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r w:rsidRPr="00B7531D">
              <w:rPr>
                <w:rFonts w:ascii="Times New Roman" w:eastAsia="MS Mincho" w:hAnsi="Times New Roman" w:cs="Times New Roman"/>
                <w:b/>
                <w:bCs/>
                <w:noProof/>
                <w:sz w:val="18"/>
                <w:szCs w:val="18"/>
              </w:rPr>
              <w:t xml:space="preserve">Goods origin </w:t>
            </w:r>
          </w:p>
        </w:tc>
        <w:tc>
          <w:tcPr>
            <w:tcW w:w="1113" w:type="dxa"/>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r w:rsidRPr="00B7531D">
              <w:rPr>
                <w:rFonts w:ascii="Times New Roman" w:eastAsia="MS Mincho" w:hAnsi="Times New Roman" w:cs="Times New Roman"/>
                <w:b/>
                <w:bCs/>
                <w:noProof/>
                <w:sz w:val="18"/>
                <w:szCs w:val="18"/>
              </w:rPr>
              <w:t>Parity</w:t>
            </w:r>
          </w:p>
        </w:tc>
        <w:tc>
          <w:tcPr>
            <w:tcW w:w="1683" w:type="dxa"/>
            <w:tcBorders>
              <w:bottom w:val="single" w:sz="4" w:space="0" w:color="auto"/>
            </w:tcBorders>
          </w:tcPr>
          <w:p w:rsidR="005D2305" w:rsidRPr="00B7531D" w:rsidRDefault="005D2305" w:rsidP="005D2305">
            <w:pPr>
              <w:spacing w:after="0" w:line="240" w:lineRule="auto"/>
              <w:rPr>
                <w:rFonts w:ascii="Times New Roman" w:eastAsia="MS Mincho" w:hAnsi="Times New Roman" w:cs="Times New Roman"/>
                <w:b/>
                <w:bCs/>
                <w:noProof/>
                <w:sz w:val="18"/>
                <w:szCs w:val="18"/>
              </w:rPr>
            </w:pPr>
            <w:r w:rsidRPr="00B7531D">
              <w:rPr>
                <w:rFonts w:ascii="Times New Roman" w:eastAsia="MS Mincho" w:hAnsi="Times New Roman" w:cs="Times New Roman"/>
                <w:b/>
                <w:bCs/>
                <w:noProof/>
                <w:sz w:val="18"/>
                <w:szCs w:val="18"/>
              </w:rPr>
              <w:t xml:space="preserve">Packing manner </w:t>
            </w:r>
          </w:p>
        </w:tc>
      </w:tr>
      <w:tr w:rsidR="005D2305" w:rsidRPr="005D2305" w:rsidTr="005D2305">
        <w:trPr>
          <w:trHeight w:val="347"/>
        </w:trPr>
        <w:tc>
          <w:tcPr>
            <w:tcW w:w="720" w:type="dxa"/>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p>
        </w:tc>
        <w:tc>
          <w:tcPr>
            <w:tcW w:w="1260" w:type="dxa"/>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p>
        </w:tc>
        <w:tc>
          <w:tcPr>
            <w:tcW w:w="1170" w:type="dxa"/>
            <w:gridSpan w:val="2"/>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p>
        </w:tc>
        <w:tc>
          <w:tcPr>
            <w:tcW w:w="949" w:type="dxa"/>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p>
        </w:tc>
        <w:tc>
          <w:tcPr>
            <w:tcW w:w="1308" w:type="dxa"/>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p>
        </w:tc>
        <w:tc>
          <w:tcPr>
            <w:tcW w:w="1220" w:type="dxa"/>
            <w:gridSpan w:val="2"/>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p>
        </w:tc>
        <w:tc>
          <w:tcPr>
            <w:tcW w:w="1113" w:type="dxa"/>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p>
        </w:tc>
        <w:tc>
          <w:tcPr>
            <w:tcW w:w="1683" w:type="dxa"/>
            <w:tcBorders>
              <w:bottom w:val="single" w:sz="4" w:space="0" w:color="auto"/>
            </w:tcBorders>
          </w:tcPr>
          <w:p w:rsidR="005D2305" w:rsidRPr="00B7531D" w:rsidRDefault="005D2305" w:rsidP="005D2305">
            <w:pPr>
              <w:spacing w:after="0" w:line="240" w:lineRule="auto"/>
              <w:jc w:val="center"/>
              <w:rPr>
                <w:rFonts w:ascii="Times New Roman" w:eastAsia="MS Mincho" w:hAnsi="Times New Roman" w:cs="Times New Roman"/>
                <w:b/>
                <w:bCs/>
                <w:noProof/>
                <w:sz w:val="18"/>
                <w:szCs w:val="18"/>
              </w:rPr>
            </w:pPr>
          </w:p>
        </w:tc>
      </w:tr>
      <w:tr w:rsidR="005D2305" w:rsidRPr="005D2305" w:rsidTr="005D2305">
        <w:trPr>
          <w:trHeight w:val="347"/>
        </w:trPr>
        <w:tc>
          <w:tcPr>
            <w:tcW w:w="72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noProof/>
                <w:sz w:val="20"/>
                <w:szCs w:val="20"/>
              </w:rPr>
            </w:pPr>
          </w:p>
        </w:tc>
        <w:tc>
          <w:tcPr>
            <w:tcW w:w="126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noProof/>
                <w:sz w:val="20"/>
                <w:szCs w:val="20"/>
              </w:rPr>
            </w:pPr>
          </w:p>
        </w:tc>
        <w:tc>
          <w:tcPr>
            <w:tcW w:w="1170" w:type="dxa"/>
            <w:gridSpan w:val="2"/>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noProof/>
                <w:sz w:val="20"/>
                <w:szCs w:val="20"/>
              </w:rPr>
            </w:pPr>
          </w:p>
        </w:tc>
        <w:tc>
          <w:tcPr>
            <w:tcW w:w="949"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noProof/>
                <w:sz w:val="20"/>
                <w:szCs w:val="20"/>
              </w:rPr>
            </w:pPr>
          </w:p>
        </w:tc>
        <w:tc>
          <w:tcPr>
            <w:tcW w:w="1308"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noProof/>
                <w:sz w:val="20"/>
                <w:szCs w:val="20"/>
              </w:rPr>
            </w:pPr>
          </w:p>
        </w:tc>
        <w:tc>
          <w:tcPr>
            <w:tcW w:w="1220" w:type="dxa"/>
            <w:gridSpan w:val="2"/>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noProof/>
                <w:sz w:val="20"/>
                <w:szCs w:val="20"/>
              </w:rPr>
            </w:pPr>
          </w:p>
        </w:tc>
        <w:tc>
          <w:tcPr>
            <w:tcW w:w="1113"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noProof/>
                <w:sz w:val="20"/>
                <w:szCs w:val="20"/>
              </w:rPr>
            </w:pPr>
          </w:p>
        </w:tc>
        <w:tc>
          <w:tcPr>
            <w:tcW w:w="1683"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noProof/>
                <w:sz w:val="20"/>
                <w:szCs w:val="20"/>
              </w:rPr>
            </w:pPr>
          </w:p>
        </w:tc>
      </w:tr>
      <w:tr w:rsidR="005D2305" w:rsidRPr="005D2305" w:rsidTr="005D2305">
        <w:trPr>
          <w:trHeight w:val="386"/>
        </w:trPr>
        <w:tc>
          <w:tcPr>
            <w:tcW w:w="72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noProof/>
                <w:sz w:val="20"/>
                <w:szCs w:val="20"/>
              </w:rPr>
            </w:pPr>
          </w:p>
        </w:tc>
        <w:tc>
          <w:tcPr>
            <w:tcW w:w="1260"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noProof/>
                <w:sz w:val="20"/>
                <w:szCs w:val="20"/>
              </w:rPr>
            </w:pPr>
          </w:p>
        </w:tc>
        <w:tc>
          <w:tcPr>
            <w:tcW w:w="1170" w:type="dxa"/>
            <w:gridSpan w:val="2"/>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noProof/>
                <w:sz w:val="20"/>
                <w:szCs w:val="20"/>
              </w:rPr>
            </w:pPr>
          </w:p>
        </w:tc>
        <w:tc>
          <w:tcPr>
            <w:tcW w:w="949" w:type="dxa"/>
            <w:tcBorders>
              <w:bottom w:val="single" w:sz="4" w:space="0" w:color="auto"/>
            </w:tcBorders>
          </w:tcPr>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noProof/>
                <w:sz w:val="20"/>
                <w:szCs w:val="20"/>
              </w:rPr>
            </w:pPr>
          </w:p>
        </w:tc>
        <w:tc>
          <w:tcPr>
            <w:tcW w:w="1308" w:type="dxa"/>
            <w:tcBorders>
              <w:bottom w:val="single" w:sz="4" w:space="0" w:color="auto"/>
            </w:tcBorders>
          </w:tcPr>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noProof/>
                <w:sz w:val="20"/>
                <w:szCs w:val="20"/>
              </w:rPr>
            </w:pPr>
          </w:p>
        </w:tc>
        <w:tc>
          <w:tcPr>
            <w:tcW w:w="1220" w:type="dxa"/>
            <w:gridSpan w:val="2"/>
            <w:tcBorders>
              <w:bottom w:val="single" w:sz="4" w:space="0" w:color="auto"/>
            </w:tcBorders>
          </w:tcPr>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noProof/>
                <w:sz w:val="20"/>
                <w:szCs w:val="20"/>
              </w:rPr>
            </w:pPr>
          </w:p>
        </w:tc>
        <w:tc>
          <w:tcPr>
            <w:tcW w:w="1113" w:type="dxa"/>
            <w:tcBorders>
              <w:bottom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noProof/>
                <w:sz w:val="20"/>
                <w:szCs w:val="20"/>
              </w:rPr>
            </w:pPr>
          </w:p>
        </w:tc>
        <w:tc>
          <w:tcPr>
            <w:tcW w:w="1683" w:type="dxa"/>
          </w:tcPr>
          <w:p w:rsidR="005D2305" w:rsidRPr="005D2305" w:rsidRDefault="005D2305" w:rsidP="005D2305">
            <w:pPr>
              <w:spacing w:after="0" w:line="240" w:lineRule="auto"/>
              <w:jc w:val="center"/>
              <w:rPr>
                <w:rFonts w:ascii="Times New Roman" w:eastAsia="MS Mincho" w:hAnsi="Times New Roman" w:cs="Times New Roman"/>
                <w:noProof/>
                <w:sz w:val="20"/>
                <w:szCs w:val="20"/>
              </w:rPr>
            </w:pPr>
          </w:p>
          <w:p w:rsidR="005D2305" w:rsidRPr="005D2305" w:rsidRDefault="005D2305" w:rsidP="005D2305">
            <w:pPr>
              <w:spacing w:after="0" w:line="240" w:lineRule="auto"/>
              <w:rPr>
                <w:rFonts w:ascii="Times New Roman" w:eastAsia="MS Mincho" w:hAnsi="Times New Roman" w:cs="Times New Roman"/>
                <w:noProof/>
                <w:sz w:val="20"/>
                <w:szCs w:val="20"/>
              </w:rPr>
            </w:pPr>
          </w:p>
        </w:tc>
      </w:tr>
      <w:tr w:rsidR="005D2305" w:rsidRPr="005D2305" w:rsidTr="005D2305">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
                <w:bCs/>
                <w:noProof/>
                <w:sz w:val="24"/>
                <w:szCs w:val="24"/>
              </w:rPr>
              <w:t xml:space="preserve">5. Article based on which the authorization has been granted </w:t>
            </w:r>
          </w:p>
        </w:tc>
      </w:tr>
      <w:tr w:rsidR="005D2305" w:rsidRPr="005D2305" w:rsidTr="005D2305">
        <w:tc>
          <w:tcPr>
            <w:tcW w:w="9423" w:type="dxa"/>
            <w:gridSpan w:val="10"/>
          </w:tcPr>
          <w:p w:rsidR="005D2305" w:rsidRPr="005D2305" w:rsidRDefault="005D2305" w:rsidP="005D2305">
            <w:pPr>
              <w:spacing w:after="0" w:line="240" w:lineRule="auto"/>
              <w:rPr>
                <w:rFonts w:ascii="Times New Roman" w:eastAsia="Calibri" w:hAnsi="Times New Roman" w:cs="Times New Roman"/>
                <w:b/>
                <w:noProof/>
                <w:sz w:val="24"/>
                <w:szCs w:val="24"/>
              </w:rPr>
            </w:pPr>
            <w:r w:rsidRPr="005D2305">
              <w:rPr>
                <w:rFonts w:ascii="Times New Roman" w:eastAsia="Calibri" w:hAnsi="Times New Roman" w:cs="Times New Roman"/>
                <w:noProof/>
                <w:sz w:val="20"/>
                <w:szCs w:val="20"/>
              </w:rPr>
              <w:br w:type="page"/>
            </w:r>
            <w:r w:rsidRPr="005D2305">
              <w:rPr>
                <w:rFonts w:ascii="Times New Roman" w:eastAsia="Calibri" w:hAnsi="Times New Roman" w:cs="Times New Roman"/>
                <w:noProof/>
                <w:sz w:val="24"/>
                <w:szCs w:val="24"/>
              </w:rPr>
              <w:t>6</w:t>
            </w:r>
            <w:r w:rsidRPr="005D2305">
              <w:rPr>
                <w:rFonts w:ascii="Times New Roman" w:eastAsia="Calibri" w:hAnsi="Times New Roman" w:cs="Times New Roman"/>
                <w:b/>
                <w:noProof/>
                <w:sz w:val="24"/>
                <w:szCs w:val="24"/>
              </w:rPr>
              <w:t xml:space="preserve">. Notes for bank warranty on securing the customs debt </w:t>
            </w:r>
          </w:p>
          <w:p w:rsidR="005D2305" w:rsidRPr="005D2305" w:rsidRDefault="005D2305" w:rsidP="005D2305">
            <w:pPr>
              <w:spacing w:after="0" w:line="240" w:lineRule="auto"/>
              <w:rPr>
                <w:rFonts w:ascii="Times New Roman" w:eastAsia="Calibri" w:hAnsi="Times New Roman" w:cs="Times New Roman"/>
                <w:noProof/>
                <w:sz w:val="24"/>
                <w:szCs w:val="24"/>
              </w:rPr>
            </w:pPr>
            <w:r w:rsidRPr="005D2305">
              <w:rPr>
                <w:rFonts w:ascii="Times New Roman" w:eastAsia="Calibri" w:hAnsi="Times New Roman" w:cs="Times New Roman"/>
                <w:noProof/>
                <w:sz w:val="24"/>
                <w:szCs w:val="24"/>
              </w:rPr>
              <w:t>a. Identifying warranty number..........................................................................</w:t>
            </w:r>
          </w:p>
          <w:p w:rsidR="005D2305" w:rsidRPr="005D2305" w:rsidRDefault="005D2305" w:rsidP="005D2305">
            <w:pPr>
              <w:spacing w:after="0" w:line="240" w:lineRule="auto"/>
              <w:rPr>
                <w:rFonts w:ascii="Times New Roman" w:eastAsia="Calibri" w:hAnsi="Times New Roman" w:cs="Times New Roman"/>
                <w:noProof/>
                <w:sz w:val="24"/>
                <w:szCs w:val="24"/>
              </w:rPr>
            </w:pPr>
            <w:r w:rsidRPr="005D2305">
              <w:rPr>
                <w:rFonts w:ascii="Times New Roman" w:eastAsia="Calibri" w:hAnsi="Times New Roman" w:cs="Times New Roman"/>
                <w:noProof/>
                <w:sz w:val="24"/>
                <w:szCs w:val="24"/>
              </w:rPr>
              <w:t>b. Data for the amount of the warranty...............................................................</w:t>
            </w:r>
          </w:p>
          <w:p w:rsidR="005D2305" w:rsidRPr="005D2305" w:rsidRDefault="005D2305" w:rsidP="005D2305">
            <w:pPr>
              <w:spacing w:after="0" w:line="240" w:lineRule="auto"/>
              <w:rPr>
                <w:rFonts w:ascii="Times New Roman" w:eastAsia="Calibri" w:hAnsi="Times New Roman" w:cs="Times New Roman"/>
                <w:noProof/>
                <w:sz w:val="24"/>
                <w:szCs w:val="24"/>
              </w:rPr>
            </w:pPr>
            <w:r w:rsidRPr="005D2305">
              <w:rPr>
                <w:rFonts w:ascii="Times New Roman" w:eastAsia="Calibri" w:hAnsi="Times New Roman" w:cs="Times New Roman"/>
                <w:noProof/>
                <w:sz w:val="24"/>
                <w:szCs w:val="24"/>
              </w:rPr>
              <w:t>c. Data for the validity of the waranty.......................................................</w:t>
            </w:r>
          </w:p>
          <w:p w:rsidR="005D2305" w:rsidRPr="005D2305" w:rsidRDefault="005D2305" w:rsidP="005D2305">
            <w:pPr>
              <w:spacing w:after="0" w:line="240" w:lineRule="auto"/>
              <w:jc w:val="both"/>
              <w:rPr>
                <w:rFonts w:ascii="Times New Roman" w:eastAsia="MS Mincho" w:hAnsi="Times New Roman" w:cs="Times New Roman"/>
                <w:b/>
                <w:bCs/>
                <w:noProof/>
                <w:sz w:val="24"/>
                <w:szCs w:val="24"/>
              </w:rPr>
            </w:pPr>
            <w:r w:rsidRPr="005D2305">
              <w:rPr>
                <w:rFonts w:ascii="Times New Roman" w:eastAsia="MS Mincho" w:hAnsi="Times New Roman" w:cs="Times New Roman"/>
                <w:b/>
                <w:bCs/>
                <w:noProof/>
                <w:sz w:val="24"/>
                <w:szCs w:val="24"/>
              </w:rPr>
              <w:t>g. Data of the warrantor...............................................................................</w:t>
            </w:r>
          </w:p>
          <w:p w:rsidR="005D2305" w:rsidRPr="005D2305" w:rsidRDefault="005D2305" w:rsidP="005D2305">
            <w:pPr>
              <w:spacing w:after="0" w:line="240" w:lineRule="auto"/>
              <w:jc w:val="both"/>
              <w:rPr>
                <w:rFonts w:ascii="Times New Roman" w:eastAsia="MS Mincho" w:hAnsi="Times New Roman" w:cs="Times New Roman"/>
                <w:b/>
                <w:noProof/>
                <w:sz w:val="24"/>
                <w:szCs w:val="24"/>
              </w:rPr>
            </w:pPr>
          </w:p>
        </w:tc>
      </w:tr>
      <w:tr w:rsidR="005D2305" w:rsidRPr="005D2305" w:rsidTr="005D2305">
        <w:trPr>
          <w:trHeight w:val="440"/>
        </w:trPr>
        <w:tc>
          <w:tcPr>
            <w:tcW w:w="9423" w:type="dxa"/>
            <w:gridSpan w:val="10"/>
          </w:tcPr>
          <w:p w:rsidR="005D2305" w:rsidRPr="005D2305" w:rsidRDefault="005D2305" w:rsidP="005D2305">
            <w:pPr>
              <w:spacing w:after="0" w:line="240" w:lineRule="auto"/>
              <w:rPr>
                <w:rFonts w:ascii="Times New Roman" w:eastAsia="Calibri" w:hAnsi="Times New Roman" w:cs="Times New Roman"/>
                <w:b/>
                <w:noProof/>
                <w:sz w:val="24"/>
                <w:szCs w:val="24"/>
              </w:rPr>
            </w:pPr>
            <w:r w:rsidRPr="005D2305">
              <w:rPr>
                <w:rFonts w:ascii="Times New Roman" w:eastAsia="Calibri" w:hAnsi="Times New Roman" w:cs="Times New Roman"/>
                <w:b/>
                <w:noProof/>
                <w:sz w:val="20"/>
                <w:szCs w:val="20"/>
              </w:rPr>
              <w:t xml:space="preserve">7. </w:t>
            </w:r>
            <w:r w:rsidRPr="005D2305">
              <w:rPr>
                <w:rFonts w:ascii="Times New Roman" w:eastAsia="Calibri" w:hAnsi="Times New Roman" w:cs="Times New Roman"/>
                <w:b/>
                <w:noProof/>
                <w:sz w:val="24"/>
                <w:szCs w:val="24"/>
              </w:rPr>
              <w:t>Border Customs Office – Incoming / compentent border CO for implementation of customs simplified procedure ________________________/_____________________ (CO code)</w:t>
            </w:r>
          </w:p>
          <w:p w:rsidR="005D2305" w:rsidRPr="005D2305" w:rsidRDefault="005D2305" w:rsidP="005D2305">
            <w:pPr>
              <w:spacing w:after="0" w:line="240" w:lineRule="auto"/>
              <w:rPr>
                <w:rFonts w:ascii="Times New Roman" w:eastAsia="MS Mincho" w:hAnsi="Times New Roman" w:cs="Times New Roman"/>
                <w:noProof/>
                <w:sz w:val="20"/>
                <w:szCs w:val="20"/>
              </w:rPr>
            </w:pPr>
          </w:p>
        </w:tc>
      </w:tr>
      <w:tr w:rsidR="005D2305" w:rsidRPr="005D2305" w:rsidTr="005D2305">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
                <w:bCs/>
                <w:noProof/>
                <w:sz w:val="24"/>
                <w:szCs w:val="24"/>
              </w:rPr>
              <w:t xml:space="preserve">8. Identifying measures /specific provisions  </w:t>
            </w:r>
          </w:p>
          <w:p w:rsidR="005D2305" w:rsidRPr="005D2305" w:rsidRDefault="005D2305" w:rsidP="005D2305">
            <w:pPr>
              <w:numPr>
                <w:ilvl w:val="0"/>
                <w:numId w:val="2"/>
              </w:numPr>
              <w:spacing w:after="0" w:line="180" w:lineRule="atLeast"/>
              <w:jc w:val="both"/>
              <w:rPr>
                <w:rFonts w:ascii="Times New Roman" w:eastAsia="MS Mincho" w:hAnsi="Times New Roman" w:cs="Times New Roman"/>
                <w:noProof/>
                <w:sz w:val="24"/>
                <w:szCs w:val="24"/>
              </w:rPr>
            </w:pPr>
            <w:r w:rsidRPr="005D2305">
              <w:rPr>
                <w:rFonts w:ascii="Times New Roman" w:eastAsia="MS Mincho" w:hAnsi="Times New Roman" w:cs="Times New Roman"/>
                <w:b/>
                <w:bCs/>
                <w:noProof/>
                <w:sz w:val="24"/>
                <w:szCs w:val="24"/>
              </w:rPr>
              <w:t xml:space="preserve">Incoming </w:t>
            </w:r>
          </w:p>
          <w:p w:rsidR="005D2305" w:rsidRPr="005D2305" w:rsidRDefault="005D2305" w:rsidP="005D2305">
            <w:pPr>
              <w:spacing w:after="0" w:line="240" w:lineRule="auto"/>
              <w:ind w:left="720"/>
              <w:jc w:val="both"/>
              <w:rPr>
                <w:rFonts w:ascii="Times New Roman" w:eastAsia="MS Mincho" w:hAnsi="Times New Roman" w:cs="Times New Roman"/>
                <w:noProof/>
                <w:sz w:val="24"/>
                <w:szCs w:val="24"/>
              </w:rPr>
            </w:pPr>
          </w:p>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t>Specific declaration (the group of columns 31 to 46 – in continuing form) shall be used for each type of goods.</w:t>
            </w:r>
          </w:p>
          <w:p w:rsidR="005D2305" w:rsidRPr="005D2305" w:rsidRDefault="005D2305" w:rsidP="005D2305">
            <w:pPr>
              <w:spacing w:after="0" w:line="240" w:lineRule="auto"/>
              <w:jc w:val="both"/>
              <w:rPr>
                <w:rFonts w:ascii="Times New Roman" w:eastAsia="MS Mincho" w:hAnsi="Times New Roman" w:cs="Times New Roman"/>
                <w:noProof/>
                <w:sz w:val="24"/>
                <w:szCs w:val="24"/>
              </w:rPr>
            </w:pPr>
          </w:p>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t>In column 31 of the declaration shall be mentioned:</w:t>
            </w:r>
          </w:p>
          <w:p w:rsidR="005D2305" w:rsidRPr="005D2305" w:rsidRDefault="005D2305" w:rsidP="005D2305">
            <w:pPr>
              <w:spacing w:after="0" w:line="240" w:lineRule="auto"/>
              <w:jc w:val="both"/>
              <w:rPr>
                <w:rFonts w:ascii="Times New Roman" w:eastAsia="MS Mincho" w:hAnsi="Times New Roman" w:cs="Times New Roman"/>
                <w:noProof/>
                <w:sz w:val="24"/>
                <w:szCs w:val="24"/>
              </w:rPr>
            </w:pPr>
          </w:p>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t xml:space="preserve">Type of the imported goods </w:t>
            </w:r>
          </w:p>
          <w:p w:rsidR="005D2305" w:rsidRPr="005D2305" w:rsidRDefault="005D2305" w:rsidP="005D2305">
            <w:pPr>
              <w:spacing w:after="0" w:line="240" w:lineRule="auto"/>
              <w:jc w:val="both"/>
              <w:rPr>
                <w:rFonts w:ascii="Times New Roman" w:eastAsia="MS Mincho" w:hAnsi="Times New Roman" w:cs="Times New Roman"/>
                <w:noProof/>
                <w:sz w:val="24"/>
                <w:szCs w:val="24"/>
              </w:rPr>
            </w:pPr>
          </w:p>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t>-     permanent numbers (serial number and chassis number) set in goods;</w:t>
            </w:r>
          </w:p>
          <w:p w:rsidR="005D2305" w:rsidRPr="005D2305" w:rsidRDefault="005D2305" w:rsidP="005D2305">
            <w:pPr>
              <w:spacing w:after="0" w:line="240" w:lineRule="auto"/>
              <w:jc w:val="both"/>
              <w:rPr>
                <w:rFonts w:ascii="Times New Roman" w:eastAsia="MS Mincho" w:hAnsi="Times New Roman" w:cs="Times New Roman"/>
                <w:noProof/>
                <w:sz w:val="24"/>
                <w:szCs w:val="24"/>
              </w:rPr>
            </w:pPr>
          </w:p>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t xml:space="preserve">-      number of pieces </w:t>
            </w:r>
          </w:p>
          <w:p w:rsidR="005D2305" w:rsidRPr="005D2305" w:rsidRDefault="005D2305" w:rsidP="005D2305">
            <w:pPr>
              <w:spacing w:after="0" w:line="240" w:lineRule="auto"/>
              <w:jc w:val="both"/>
              <w:rPr>
                <w:rFonts w:ascii="Times New Roman" w:eastAsia="MS Mincho" w:hAnsi="Times New Roman" w:cs="Times New Roman"/>
                <w:noProof/>
                <w:sz w:val="24"/>
                <w:szCs w:val="24"/>
              </w:rPr>
            </w:pPr>
          </w:p>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lastRenderedPageBreak/>
              <w:t>- In column 44 referent number of current authorisation.</w:t>
            </w:r>
          </w:p>
          <w:p w:rsidR="005D2305" w:rsidRPr="005D2305" w:rsidRDefault="005D2305" w:rsidP="005D2305">
            <w:pPr>
              <w:spacing w:after="0" w:line="240" w:lineRule="auto"/>
              <w:jc w:val="both"/>
              <w:rPr>
                <w:rFonts w:ascii="Times New Roman" w:eastAsia="MS Mincho" w:hAnsi="Times New Roman" w:cs="Times New Roman"/>
                <w:bCs/>
                <w:noProof/>
                <w:sz w:val="24"/>
                <w:szCs w:val="24"/>
              </w:rPr>
            </w:pPr>
          </w:p>
          <w:p w:rsidR="005D2305" w:rsidRPr="005D2305" w:rsidRDefault="005D2305" w:rsidP="005D2305">
            <w:pPr>
              <w:tabs>
                <w:tab w:val="left" w:pos="5625"/>
              </w:tabs>
              <w:spacing w:after="0" w:line="240" w:lineRule="auto"/>
              <w:jc w:val="both"/>
              <w:rPr>
                <w:rFonts w:ascii="Times New Roman" w:eastAsia="MS Mincho" w:hAnsi="Times New Roman" w:cs="Times New Roman"/>
                <w:sz w:val="24"/>
                <w:szCs w:val="24"/>
              </w:rPr>
            </w:pPr>
            <w:r w:rsidRPr="005D2305">
              <w:rPr>
                <w:rFonts w:ascii="Times New Roman" w:eastAsia="MS Mincho" w:hAnsi="Times New Roman" w:cs="Times New Roman"/>
                <w:noProof/>
                <w:sz w:val="24"/>
                <w:szCs w:val="24"/>
              </w:rPr>
              <w:tab/>
            </w:r>
          </w:p>
          <w:p w:rsidR="005D2305" w:rsidRPr="005D2305" w:rsidRDefault="005D2305" w:rsidP="005D2305">
            <w:pPr>
              <w:spacing w:after="0" w:line="240" w:lineRule="auto"/>
              <w:jc w:val="both"/>
              <w:rPr>
                <w:rFonts w:ascii="Times New Roman" w:eastAsia="MS Mincho" w:hAnsi="Times New Roman" w:cs="Times New Roman"/>
                <w:noProof/>
                <w:sz w:val="24"/>
                <w:szCs w:val="24"/>
              </w:rPr>
            </w:pPr>
          </w:p>
          <w:p w:rsidR="005D2305" w:rsidRPr="005D2305" w:rsidRDefault="005D2305" w:rsidP="005D2305">
            <w:pPr>
              <w:numPr>
                <w:ilvl w:val="0"/>
                <w:numId w:val="2"/>
              </w:numPr>
              <w:spacing w:after="0" w:line="240" w:lineRule="auto"/>
              <w:jc w:val="both"/>
              <w:rPr>
                <w:rFonts w:ascii="Times New Roman" w:eastAsia="MS Mincho" w:hAnsi="Times New Roman" w:cs="Times New Roman"/>
                <w:noProof/>
                <w:sz w:val="24"/>
                <w:szCs w:val="24"/>
              </w:rPr>
            </w:pPr>
            <w:r w:rsidRPr="005D2305">
              <w:rPr>
                <w:rFonts w:ascii="Times New Roman" w:eastAsia="MS Mincho" w:hAnsi="Times New Roman" w:cs="Times New Roman"/>
                <w:b/>
                <w:bCs/>
                <w:noProof/>
                <w:sz w:val="24"/>
                <w:szCs w:val="24"/>
              </w:rPr>
              <w:t>During the unload</w:t>
            </w:r>
          </w:p>
          <w:p w:rsidR="005D2305" w:rsidRPr="005D2305" w:rsidRDefault="005D2305" w:rsidP="005D2305">
            <w:pPr>
              <w:spacing w:after="0" w:line="240" w:lineRule="auto"/>
              <w:jc w:val="both"/>
              <w:rPr>
                <w:rFonts w:ascii="Times New Roman" w:eastAsia="MS Mincho" w:hAnsi="Times New Roman" w:cs="Times New Roman"/>
                <w:b/>
                <w:noProof/>
                <w:sz w:val="24"/>
                <w:szCs w:val="24"/>
              </w:rPr>
            </w:pPr>
          </w:p>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t>Specific declaration (the group of columns 31 to 46 – in continuing form) shall be used for each type of goods.</w:t>
            </w:r>
          </w:p>
          <w:p w:rsidR="005D2305" w:rsidRPr="005D2305" w:rsidRDefault="005D2305" w:rsidP="005D2305">
            <w:pPr>
              <w:spacing w:after="0" w:line="240" w:lineRule="auto"/>
              <w:jc w:val="both"/>
              <w:rPr>
                <w:rFonts w:ascii="Times New Roman" w:eastAsia="MS Mincho" w:hAnsi="Times New Roman" w:cs="Times New Roman"/>
                <w:noProof/>
                <w:sz w:val="24"/>
                <w:szCs w:val="24"/>
              </w:rPr>
            </w:pPr>
          </w:p>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t>In column 31 of the declaration shall be mentioned:</w:t>
            </w:r>
          </w:p>
          <w:p w:rsidR="005D2305" w:rsidRPr="005D2305" w:rsidRDefault="005D2305" w:rsidP="005D2305">
            <w:pPr>
              <w:spacing w:after="0" w:line="240" w:lineRule="auto"/>
              <w:jc w:val="both"/>
              <w:rPr>
                <w:rFonts w:ascii="Times New Roman" w:eastAsia="MS Mincho" w:hAnsi="Times New Roman" w:cs="Times New Roman"/>
                <w:noProof/>
                <w:sz w:val="24"/>
                <w:szCs w:val="24"/>
              </w:rPr>
            </w:pPr>
          </w:p>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t xml:space="preserve">Type of the imported goods </w:t>
            </w:r>
          </w:p>
          <w:p w:rsidR="005D2305" w:rsidRPr="005D2305" w:rsidRDefault="005D2305" w:rsidP="005D2305">
            <w:pPr>
              <w:spacing w:after="0" w:line="240" w:lineRule="auto"/>
              <w:jc w:val="both"/>
              <w:rPr>
                <w:rFonts w:ascii="Times New Roman" w:eastAsia="MS Mincho" w:hAnsi="Times New Roman" w:cs="Times New Roman"/>
                <w:noProof/>
                <w:sz w:val="24"/>
                <w:szCs w:val="24"/>
              </w:rPr>
            </w:pPr>
          </w:p>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t>-     permanent numbers (serial number and chassis number) set in goods;</w:t>
            </w:r>
          </w:p>
          <w:p w:rsidR="005D2305" w:rsidRPr="005D2305" w:rsidRDefault="005D2305" w:rsidP="005D2305">
            <w:pPr>
              <w:spacing w:after="0" w:line="240" w:lineRule="auto"/>
              <w:jc w:val="both"/>
              <w:rPr>
                <w:rFonts w:ascii="Times New Roman" w:eastAsia="MS Mincho" w:hAnsi="Times New Roman" w:cs="Times New Roman"/>
                <w:noProof/>
                <w:sz w:val="24"/>
                <w:szCs w:val="24"/>
              </w:rPr>
            </w:pPr>
          </w:p>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t xml:space="preserve">-      number of pieces </w:t>
            </w:r>
          </w:p>
          <w:p w:rsidR="005D2305" w:rsidRPr="005D2305" w:rsidRDefault="005D2305" w:rsidP="005D2305">
            <w:pPr>
              <w:spacing w:after="0" w:line="240" w:lineRule="auto"/>
              <w:jc w:val="both"/>
              <w:rPr>
                <w:rFonts w:ascii="Times New Roman" w:eastAsia="MS Mincho" w:hAnsi="Times New Roman" w:cs="Times New Roman"/>
                <w:noProof/>
                <w:sz w:val="24"/>
                <w:szCs w:val="24"/>
              </w:rPr>
            </w:pPr>
          </w:p>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Cs/>
                <w:noProof/>
                <w:sz w:val="24"/>
                <w:szCs w:val="24"/>
              </w:rPr>
              <w:t>- In column 44 referent number of current authorisation.</w:t>
            </w:r>
          </w:p>
          <w:p w:rsidR="005D2305" w:rsidRPr="005D2305" w:rsidRDefault="005D2305" w:rsidP="005D2305">
            <w:pPr>
              <w:spacing w:after="0" w:line="240" w:lineRule="auto"/>
              <w:jc w:val="both"/>
              <w:rPr>
                <w:rFonts w:ascii="Times New Roman" w:eastAsia="MS Mincho" w:hAnsi="Times New Roman" w:cs="Times New Roman"/>
                <w:sz w:val="24"/>
                <w:szCs w:val="24"/>
              </w:rPr>
            </w:pPr>
          </w:p>
          <w:p w:rsidR="005D2305" w:rsidRPr="005D2305" w:rsidRDefault="005D2305" w:rsidP="005D2305">
            <w:pPr>
              <w:spacing w:after="0" w:line="240" w:lineRule="auto"/>
              <w:jc w:val="both"/>
              <w:rPr>
                <w:rFonts w:ascii="Times New Roman" w:eastAsia="MS Mincho" w:hAnsi="Times New Roman" w:cs="Times New Roman"/>
                <w:bCs/>
                <w:noProof/>
                <w:sz w:val="24"/>
                <w:szCs w:val="24"/>
              </w:rPr>
            </w:pPr>
          </w:p>
        </w:tc>
      </w:tr>
      <w:tr w:rsidR="005D2305" w:rsidRPr="005D2305" w:rsidTr="005D2305">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
                <w:bCs/>
                <w:noProof/>
                <w:sz w:val="24"/>
                <w:szCs w:val="24"/>
              </w:rPr>
              <w:lastRenderedPageBreak/>
              <w:t xml:space="preserve">9. The period of unload </w:t>
            </w:r>
          </w:p>
          <w:p w:rsidR="005D2305" w:rsidRPr="005D2305" w:rsidRDefault="005D2305" w:rsidP="005D2305">
            <w:pPr>
              <w:spacing w:after="0" w:line="240" w:lineRule="auto"/>
              <w:jc w:val="both"/>
              <w:rPr>
                <w:rFonts w:ascii="Times New Roman" w:eastAsia="MS Mincho" w:hAnsi="Times New Roman" w:cs="Times New Roman"/>
                <w:bCs/>
                <w:noProof/>
                <w:sz w:val="24"/>
                <w:szCs w:val="24"/>
              </w:rPr>
            </w:pPr>
          </w:p>
        </w:tc>
      </w:tr>
      <w:tr w:rsidR="005D2305" w:rsidRPr="005D2305" w:rsidTr="005D2305">
        <w:tc>
          <w:tcPr>
            <w:tcW w:w="9423" w:type="dxa"/>
            <w:gridSpan w:val="10"/>
          </w:tcPr>
          <w:p w:rsidR="005D2305" w:rsidRPr="005D2305" w:rsidRDefault="005D2305" w:rsidP="005D2305">
            <w:pPr>
              <w:spacing w:after="0" w:line="240" w:lineRule="auto"/>
              <w:jc w:val="both"/>
              <w:rPr>
                <w:rFonts w:ascii="Times New Roman" w:eastAsia="MS Mincho" w:hAnsi="Times New Roman" w:cs="Times New Roman"/>
                <w:bCs/>
                <w:noProof/>
                <w:sz w:val="24"/>
                <w:szCs w:val="24"/>
              </w:rPr>
            </w:pPr>
            <w:r w:rsidRPr="005D2305">
              <w:rPr>
                <w:rFonts w:ascii="Times New Roman" w:eastAsia="MS Mincho" w:hAnsi="Times New Roman" w:cs="Times New Roman"/>
                <w:b/>
                <w:bCs/>
                <w:noProof/>
                <w:sz w:val="24"/>
                <w:szCs w:val="24"/>
              </w:rPr>
              <w:t>10. Important note:</w:t>
            </w:r>
          </w:p>
          <w:p w:rsidR="005D2305" w:rsidRPr="005D2305" w:rsidRDefault="005D2305" w:rsidP="005D2305">
            <w:pPr>
              <w:spacing w:after="0" w:line="240" w:lineRule="auto"/>
              <w:jc w:val="both"/>
              <w:rPr>
                <w:rFonts w:ascii="Times New Roman" w:eastAsia="MS Mincho" w:hAnsi="Times New Roman" w:cs="Times New Roman"/>
                <w:bCs/>
                <w:noProof/>
                <w:sz w:val="24"/>
                <w:szCs w:val="24"/>
              </w:rPr>
            </w:pPr>
          </w:p>
          <w:p w:rsidR="005D2305" w:rsidRPr="005D2305" w:rsidRDefault="005D2305" w:rsidP="005D2305">
            <w:pPr>
              <w:spacing w:after="0" w:line="240" w:lineRule="auto"/>
              <w:jc w:val="both"/>
              <w:rPr>
                <w:rFonts w:ascii="Times New Roman" w:eastAsia="MS Mincho" w:hAnsi="Times New Roman" w:cs="Times New Roman"/>
                <w:bCs/>
                <w:noProof/>
                <w:color w:val="000000"/>
                <w:sz w:val="24"/>
                <w:szCs w:val="24"/>
              </w:rPr>
            </w:pPr>
            <w:r w:rsidRPr="005D2305">
              <w:rPr>
                <w:rFonts w:ascii="Times New Roman" w:eastAsia="MS Mincho" w:hAnsi="Times New Roman" w:cs="Times New Roman"/>
                <w:bCs/>
                <w:noProof/>
                <w:color w:val="000000"/>
                <w:sz w:val="24"/>
                <w:szCs w:val="24"/>
              </w:rPr>
              <w:t xml:space="preserve">The holder of the authorisation shall imform customs authorities for any factos/ elementthat derive or amended datas after the authorisation if granted, which may influence in its continuity or its content. </w:t>
            </w:r>
          </w:p>
          <w:p w:rsidR="005D2305" w:rsidRPr="005D2305" w:rsidRDefault="005D2305" w:rsidP="005D2305">
            <w:pPr>
              <w:spacing w:after="0" w:line="240" w:lineRule="auto"/>
              <w:jc w:val="both"/>
              <w:rPr>
                <w:rFonts w:ascii="Times New Roman" w:eastAsia="MS Mincho" w:hAnsi="Times New Roman" w:cs="Times New Roman"/>
                <w:b/>
                <w:bCs/>
                <w:noProof/>
                <w:sz w:val="24"/>
                <w:szCs w:val="24"/>
              </w:rPr>
            </w:pPr>
          </w:p>
        </w:tc>
      </w:tr>
      <w:tr w:rsidR="005D2305" w:rsidRPr="005D2305" w:rsidTr="005D2305">
        <w:trPr>
          <w:trHeight w:val="1736"/>
        </w:trPr>
        <w:tc>
          <w:tcPr>
            <w:tcW w:w="2769" w:type="dxa"/>
            <w:gridSpan w:val="3"/>
          </w:tcPr>
          <w:p w:rsidR="005D2305" w:rsidRPr="0090602D" w:rsidRDefault="005D2305" w:rsidP="005D2305">
            <w:pPr>
              <w:spacing w:after="0" w:line="240" w:lineRule="auto"/>
              <w:rPr>
                <w:rFonts w:ascii="Times New Roman" w:eastAsia="MS Mincho" w:hAnsi="Times New Roman" w:cs="Times New Roman"/>
                <w:b/>
                <w:bCs/>
                <w:noProof/>
                <w:sz w:val="24"/>
                <w:szCs w:val="24"/>
              </w:rPr>
            </w:pPr>
          </w:p>
          <w:p w:rsidR="005D2305" w:rsidRPr="0090602D" w:rsidRDefault="005D2305" w:rsidP="005D2305">
            <w:pPr>
              <w:spacing w:before="240" w:after="60" w:line="240" w:lineRule="auto"/>
              <w:ind w:left="1296" w:hanging="1296"/>
              <w:outlineLvl w:val="6"/>
              <w:rPr>
                <w:rFonts w:ascii="Times New Roman" w:eastAsia="Times New Roman" w:hAnsi="Times New Roman" w:cs="Times New Roman"/>
                <w:b/>
                <w:noProof/>
                <w:sz w:val="24"/>
                <w:szCs w:val="24"/>
              </w:rPr>
            </w:pPr>
            <w:r w:rsidRPr="0090602D">
              <w:rPr>
                <w:rFonts w:ascii="Times New Roman" w:eastAsia="Times New Roman" w:hAnsi="Times New Roman" w:cs="Times New Roman"/>
                <w:b/>
                <w:noProof/>
                <w:sz w:val="24"/>
                <w:szCs w:val="24"/>
              </w:rPr>
              <w:t xml:space="preserve"> Stamp</w:t>
            </w:r>
          </w:p>
          <w:p w:rsidR="005D2305" w:rsidRPr="0090602D" w:rsidRDefault="005D2305" w:rsidP="005D2305">
            <w:pPr>
              <w:spacing w:after="0" w:line="240" w:lineRule="auto"/>
              <w:rPr>
                <w:rFonts w:ascii="Times New Roman" w:eastAsia="MS Mincho" w:hAnsi="Times New Roman" w:cs="Times New Roman"/>
                <w:noProof/>
                <w:sz w:val="24"/>
                <w:szCs w:val="24"/>
              </w:rPr>
            </w:pPr>
          </w:p>
          <w:p w:rsidR="005D2305" w:rsidRPr="0090602D" w:rsidRDefault="005D2305" w:rsidP="005D2305">
            <w:pPr>
              <w:spacing w:after="0" w:line="240" w:lineRule="auto"/>
              <w:rPr>
                <w:rFonts w:ascii="Times New Roman" w:eastAsia="MS Mincho" w:hAnsi="Times New Roman" w:cs="Times New Roman"/>
                <w:noProof/>
                <w:sz w:val="24"/>
                <w:szCs w:val="24"/>
              </w:rPr>
            </w:pPr>
          </w:p>
          <w:p w:rsidR="005D2305" w:rsidRPr="0090602D" w:rsidRDefault="005D2305" w:rsidP="005D2305">
            <w:pPr>
              <w:spacing w:after="0" w:line="240" w:lineRule="auto"/>
              <w:rPr>
                <w:rFonts w:ascii="Times New Roman" w:eastAsia="MS Mincho" w:hAnsi="Times New Roman" w:cs="Times New Roman"/>
                <w:noProof/>
                <w:sz w:val="24"/>
                <w:szCs w:val="24"/>
              </w:rPr>
            </w:pPr>
          </w:p>
          <w:p w:rsidR="005D2305" w:rsidRPr="0090602D" w:rsidRDefault="005D2305" w:rsidP="005D2305">
            <w:pPr>
              <w:spacing w:after="0" w:line="240" w:lineRule="auto"/>
              <w:rPr>
                <w:rFonts w:ascii="Times New Roman" w:eastAsia="MS Mincho" w:hAnsi="Times New Roman" w:cs="Times New Roman"/>
                <w:noProof/>
                <w:sz w:val="24"/>
                <w:szCs w:val="24"/>
              </w:rPr>
            </w:pPr>
          </w:p>
          <w:p w:rsidR="005D2305" w:rsidRPr="0090602D" w:rsidRDefault="005D2305" w:rsidP="005D2305">
            <w:pPr>
              <w:spacing w:after="0" w:line="240" w:lineRule="auto"/>
              <w:rPr>
                <w:rFonts w:ascii="Times New Roman" w:eastAsia="MS Mincho" w:hAnsi="Times New Roman" w:cs="Times New Roman"/>
                <w:noProof/>
                <w:sz w:val="24"/>
                <w:szCs w:val="24"/>
              </w:rPr>
            </w:pPr>
          </w:p>
          <w:p w:rsidR="005D2305" w:rsidRPr="0090602D" w:rsidRDefault="005D2305" w:rsidP="005D2305">
            <w:pPr>
              <w:spacing w:after="0" w:line="240" w:lineRule="auto"/>
              <w:rPr>
                <w:rFonts w:ascii="Times New Roman" w:eastAsia="MS Mincho" w:hAnsi="Times New Roman" w:cs="Times New Roman"/>
                <w:noProof/>
                <w:sz w:val="24"/>
                <w:szCs w:val="24"/>
              </w:rPr>
            </w:pPr>
          </w:p>
        </w:tc>
        <w:tc>
          <w:tcPr>
            <w:tcW w:w="3409" w:type="dxa"/>
            <w:gridSpan w:val="4"/>
          </w:tcPr>
          <w:p w:rsidR="005D2305" w:rsidRPr="0090602D" w:rsidRDefault="005D2305" w:rsidP="005D2305">
            <w:pPr>
              <w:spacing w:after="0" w:line="240" w:lineRule="auto"/>
              <w:rPr>
                <w:rFonts w:ascii="Times New Roman" w:eastAsia="MS Mincho" w:hAnsi="Times New Roman" w:cs="Times New Roman"/>
                <w:b/>
                <w:bCs/>
                <w:noProof/>
                <w:sz w:val="24"/>
                <w:szCs w:val="24"/>
              </w:rPr>
            </w:pPr>
          </w:p>
          <w:p w:rsidR="005D2305" w:rsidRPr="0090602D" w:rsidRDefault="005D2305" w:rsidP="005D2305">
            <w:pPr>
              <w:spacing w:after="0" w:line="240" w:lineRule="auto"/>
              <w:jc w:val="center"/>
              <w:rPr>
                <w:rFonts w:ascii="Times New Roman" w:eastAsia="MS Mincho" w:hAnsi="Times New Roman" w:cs="Times New Roman"/>
                <w:noProof/>
                <w:sz w:val="24"/>
                <w:szCs w:val="24"/>
              </w:rPr>
            </w:pPr>
            <w:r w:rsidRPr="0090602D">
              <w:rPr>
                <w:rFonts w:ascii="Times New Roman" w:eastAsia="MS Mincho" w:hAnsi="Times New Roman" w:cs="Times New Roman"/>
                <w:b/>
                <w:noProof/>
                <w:sz w:val="24"/>
                <w:szCs w:val="24"/>
              </w:rPr>
              <w:t xml:space="preserve">Head of Department /Directorate </w:t>
            </w:r>
          </w:p>
          <w:p w:rsidR="005D2305" w:rsidRPr="0090602D" w:rsidRDefault="005D2305" w:rsidP="005D2305">
            <w:pPr>
              <w:spacing w:after="0" w:line="240" w:lineRule="auto"/>
              <w:jc w:val="center"/>
              <w:rPr>
                <w:rFonts w:ascii="Times New Roman" w:eastAsia="MS Mincho" w:hAnsi="Times New Roman" w:cs="Times New Roman"/>
                <w:noProof/>
                <w:sz w:val="24"/>
                <w:szCs w:val="24"/>
              </w:rPr>
            </w:pPr>
          </w:p>
          <w:p w:rsidR="005D2305" w:rsidRPr="0090602D" w:rsidRDefault="005D2305" w:rsidP="0090602D">
            <w:pPr>
              <w:spacing w:after="0" w:line="240" w:lineRule="auto"/>
              <w:rPr>
                <w:rFonts w:ascii="Times New Roman" w:eastAsia="MS Mincho" w:hAnsi="Times New Roman" w:cs="Times New Roman"/>
                <w:noProof/>
                <w:sz w:val="24"/>
                <w:szCs w:val="24"/>
              </w:rPr>
            </w:pPr>
          </w:p>
          <w:p w:rsidR="0090602D" w:rsidRDefault="005D2305" w:rsidP="0090602D">
            <w:pPr>
              <w:spacing w:after="0" w:line="240" w:lineRule="auto"/>
              <w:jc w:val="center"/>
              <w:rPr>
                <w:rFonts w:ascii="Times New Roman" w:eastAsia="MS Mincho" w:hAnsi="Times New Roman" w:cs="Times New Roman"/>
                <w:noProof/>
                <w:sz w:val="24"/>
                <w:szCs w:val="24"/>
              </w:rPr>
            </w:pPr>
            <w:r w:rsidRPr="0090602D">
              <w:rPr>
                <w:rFonts w:ascii="Times New Roman" w:eastAsia="MS Mincho" w:hAnsi="Times New Roman" w:cs="Times New Roman"/>
                <w:b/>
                <w:noProof/>
                <w:sz w:val="24"/>
                <w:szCs w:val="24"/>
              </w:rPr>
              <w:t xml:space="preserve">Signature </w:t>
            </w:r>
            <w:r w:rsidRPr="0090602D">
              <w:rPr>
                <w:rFonts w:ascii="Times New Roman" w:eastAsia="MS Mincho" w:hAnsi="Times New Roman" w:cs="Times New Roman"/>
                <w:noProof/>
                <w:sz w:val="24"/>
                <w:szCs w:val="24"/>
              </w:rPr>
              <w:t xml:space="preserve">  </w:t>
            </w:r>
          </w:p>
          <w:p w:rsidR="0090602D" w:rsidRDefault="0090602D" w:rsidP="0090602D">
            <w:pPr>
              <w:spacing w:after="0" w:line="240" w:lineRule="auto"/>
              <w:jc w:val="center"/>
              <w:rPr>
                <w:rFonts w:ascii="Times New Roman" w:eastAsia="MS Mincho" w:hAnsi="Times New Roman" w:cs="Times New Roman"/>
                <w:noProof/>
                <w:sz w:val="24"/>
                <w:szCs w:val="24"/>
              </w:rPr>
            </w:pPr>
          </w:p>
          <w:p w:rsidR="005D2305" w:rsidRPr="0090602D" w:rsidRDefault="005D2305" w:rsidP="0090602D">
            <w:pPr>
              <w:spacing w:after="0" w:line="240" w:lineRule="auto"/>
              <w:jc w:val="center"/>
              <w:rPr>
                <w:rFonts w:ascii="Times New Roman" w:eastAsia="MS Mincho" w:hAnsi="Times New Roman" w:cs="Times New Roman"/>
                <w:noProof/>
                <w:sz w:val="24"/>
                <w:szCs w:val="24"/>
              </w:rPr>
            </w:pPr>
            <w:r w:rsidRPr="0090602D">
              <w:rPr>
                <w:rFonts w:ascii="Times New Roman" w:eastAsia="MS Mincho" w:hAnsi="Times New Roman" w:cs="Times New Roman"/>
                <w:noProof/>
                <w:sz w:val="24"/>
                <w:szCs w:val="24"/>
              </w:rPr>
              <w:t>..................................</w:t>
            </w:r>
          </w:p>
        </w:tc>
        <w:tc>
          <w:tcPr>
            <w:tcW w:w="3245" w:type="dxa"/>
            <w:gridSpan w:val="3"/>
          </w:tcPr>
          <w:p w:rsidR="005D2305" w:rsidRPr="0090602D" w:rsidRDefault="005D2305" w:rsidP="005D2305">
            <w:pPr>
              <w:spacing w:after="0" w:line="240" w:lineRule="auto"/>
              <w:rPr>
                <w:rFonts w:ascii="Times New Roman" w:eastAsia="MS Mincho" w:hAnsi="Times New Roman" w:cs="Times New Roman"/>
                <w:noProof/>
                <w:sz w:val="24"/>
                <w:szCs w:val="24"/>
              </w:rPr>
            </w:pPr>
          </w:p>
          <w:p w:rsidR="005D2305" w:rsidRPr="0090602D" w:rsidRDefault="005D2305" w:rsidP="005D2305">
            <w:pPr>
              <w:spacing w:after="0" w:line="240" w:lineRule="auto"/>
              <w:rPr>
                <w:rFonts w:ascii="Times New Roman" w:eastAsia="MS Mincho" w:hAnsi="Times New Roman" w:cs="Times New Roman"/>
                <w:noProof/>
                <w:sz w:val="24"/>
                <w:szCs w:val="24"/>
              </w:rPr>
            </w:pPr>
          </w:p>
          <w:p w:rsidR="005D2305" w:rsidRPr="0090602D" w:rsidRDefault="005D2305" w:rsidP="005D2305">
            <w:pPr>
              <w:spacing w:after="0" w:line="240" w:lineRule="auto"/>
              <w:rPr>
                <w:rFonts w:ascii="Times New Roman" w:eastAsia="MS Mincho" w:hAnsi="Times New Roman" w:cs="Times New Roman"/>
                <w:noProof/>
                <w:sz w:val="24"/>
                <w:szCs w:val="24"/>
              </w:rPr>
            </w:pPr>
          </w:p>
          <w:p w:rsidR="005D2305" w:rsidRPr="0090602D" w:rsidRDefault="005D2305" w:rsidP="005D2305">
            <w:pPr>
              <w:spacing w:after="0" w:line="240" w:lineRule="auto"/>
              <w:rPr>
                <w:rFonts w:ascii="Times New Roman" w:eastAsia="MS Mincho" w:hAnsi="Times New Roman" w:cs="Times New Roman"/>
                <w:noProof/>
                <w:sz w:val="24"/>
                <w:szCs w:val="24"/>
              </w:rPr>
            </w:pPr>
          </w:p>
          <w:p w:rsidR="005D2305" w:rsidRPr="0090602D" w:rsidRDefault="005D2305" w:rsidP="005D2305">
            <w:pPr>
              <w:spacing w:after="0" w:line="240" w:lineRule="auto"/>
              <w:rPr>
                <w:rFonts w:ascii="Times New Roman" w:eastAsia="MS Mincho" w:hAnsi="Times New Roman" w:cs="Times New Roman"/>
                <w:noProof/>
                <w:sz w:val="24"/>
                <w:szCs w:val="24"/>
              </w:rPr>
            </w:pPr>
          </w:p>
          <w:p w:rsidR="005D2305" w:rsidRPr="0090602D" w:rsidRDefault="005D2305" w:rsidP="005D2305">
            <w:pPr>
              <w:spacing w:after="0" w:line="240" w:lineRule="auto"/>
              <w:rPr>
                <w:rFonts w:ascii="Times New Roman" w:eastAsia="MS Mincho" w:hAnsi="Times New Roman" w:cs="Times New Roman"/>
                <w:b/>
                <w:bCs/>
                <w:noProof/>
                <w:sz w:val="24"/>
                <w:szCs w:val="24"/>
              </w:rPr>
            </w:pPr>
            <w:r w:rsidRPr="0090602D">
              <w:rPr>
                <w:rFonts w:ascii="Times New Roman" w:eastAsia="MS Mincho" w:hAnsi="Times New Roman" w:cs="Times New Roman"/>
                <w:b/>
                <w:bCs/>
                <w:noProof/>
                <w:sz w:val="24"/>
                <w:szCs w:val="24"/>
              </w:rPr>
              <w:t xml:space="preserve">           Date </w:t>
            </w:r>
          </w:p>
        </w:tc>
      </w:tr>
    </w:tbl>
    <w:p w:rsidR="005D2305" w:rsidRPr="005D2305" w:rsidRDefault="005D2305" w:rsidP="005D2305">
      <w:pPr>
        <w:spacing w:after="0" w:line="240" w:lineRule="auto"/>
        <w:jc w:val="center"/>
        <w:rPr>
          <w:rFonts w:ascii="Times New Roman" w:eastAsia="MS Mincho" w:hAnsi="Times New Roman" w:cs="Times New Roman"/>
          <w:b/>
          <w:noProof/>
          <w:sz w:val="24"/>
          <w:szCs w:val="24"/>
          <w:lang w:val="en-GB"/>
        </w:rPr>
      </w:pPr>
    </w:p>
    <w:p w:rsidR="005D2305" w:rsidRPr="005D2305" w:rsidRDefault="005D2305" w:rsidP="005D2305">
      <w:pPr>
        <w:spacing w:after="0" w:line="240" w:lineRule="auto"/>
        <w:jc w:val="center"/>
        <w:rPr>
          <w:rFonts w:ascii="Times New Roman" w:eastAsia="MS Mincho" w:hAnsi="Times New Roman" w:cs="Times New Roman"/>
          <w:b/>
          <w:noProof/>
          <w:sz w:val="24"/>
          <w:szCs w:val="24"/>
          <w:lang w:val="en-GB"/>
        </w:rPr>
      </w:pPr>
    </w:p>
    <w:p w:rsidR="005D2305" w:rsidRPr="005D2305" w:rsidRDefault="005D2305" w:rsidP="005D2305">
      <w:pPr>
        <w:spacing w:after="0" w:line="240" w:lineRule="auto"/>
        <w:jc w:val="center"/>
        <w:rPr>
          <w:rFonts w:ascii="Times New Roman" w:eastAsia="MS Mincho" w:hAnsi="Times New Roman" w:cs="Times New Roman"/>
          <w:b/>
          <w:noProof/>
          <w:sz w:val="24"/>
          <w:szCs w:val="24"/>
          <w:lang w:val="en-GB"/>
        </w:rPr>
      </w:pPr>
    </w:p>
    <w:p w:rsidR="005D2305" w:rsidRPr="005D2305" w:rsidRDefault="005D2305" w:rsidP="005D2305">
      <w:pPr>
        <w:spacing w:after="0" w:line="240" w:lineRule="auto"/>
        <w:jc w:val="center"/>
        <w:rPr>
          <w:rFonts w:ascii="Times New Roman" w:eastAsia="MS Mincho" w:hAnsi="Times New Roman" w:cs="Times New Roman"/>
          <w:b/>
          <w:noProof/>
          <w:sz w:val="24"/>
          <w:szCs w:val="24"/>
          <w:lang w:val="sq-AL"/>
        </w:rPr>
      </w:pPr>
    </w:p>
    <w:p w:rsidR="005D2305" w:rsidRPr="005D2305" w:rsidRDefault="005D2305" w:rsidP="005D2305">
      <w:pPr>
        <w:spacing w:after="0" w:line="240" w:lineRule="auto"/>
        <w:jc w:val="center"/>
        <w:rPr>
          <w:rFonts w:ascii="Times New Roman" w:eastAsia="MS Mincho" w:hAnsi="Times New Roman" w:cs="Times New Roman"/>
          <w:b/>
          <w:noProof/>
          <w:sz w:val="24"/>
          <w:szCs w:val="24"/>
          <w:lang w:val="sq-AL"/>
        </w:rPr>
      </w:pPr>
    </w:p>
    <w:p w:rsidR="005D2305" w:rsidRPr="005D2305" w:rsidRDefault="005D2305" w:rsidP="005D2305">
      <w:pPr>
        <w:spacing w:after="0" w:line="240" w:lineRule="auto"/>
        <w:jc w:val="center"/>
        <w:rPr>
          <w:rFonts w:ascii="Times New Roman" w:eastAsia="MS Mincho" w:hAnsi="Times New Roman" w:cs="Times New Roman"/>
          <w:b/>
          <w:noProof/>
          <w:sz w:val="24"/>
          <w:szCs w:val="24"/>
          <w:lang w:val="sq-AL"/>
        </w:rPr>
      </w:pPr>
    </w:p>
    <w:p w:rsidR="005D2305" w:rsidRPr="005D2305" w:rsidRDefault="005D2305" w:rsidP="005D2305">
      <w:pPr>
        <w:spacing w:after="0" w:line="240" w:lineRule="auto"/>
        <w:jc w:val="center"/>
        <w:rPr>
          <w:rFonts w:ascii="Times New Roman" w:eastAsia="MS Mincho" w:hAnsi="Times New Roman" w:cs="Times New Roman"/>
          <w:b/>
          <w:noProof/>
          <w:sz w:val="24"/>
          <w:szCs w:val="24"/>
          <w:lang w:val="sq-AL"/>
        </w:rPr>
      </w:pPr>
    </w:p>
    <w:p w:rsidR="005D2305" w:rsidRPr="005D2305" w:rsidRDefault="005D2305" w:rsidP="005D2305">
      <w:pPr>
        <w:spacing w:after="0" w:line="240" w:lineRule="auto"/>
        <w:jc w:val="center"/>
        <w:rPr>
          <w:rFonts w:ascii="Times New Roman" w:eastAsia="MS Mincho" w:hAnsi="Times New Roman" w:cs="Times New Roman"/>
          <w:b/>
          <w:noProof/>
          <w:sz w:val="24"/>
          <w:szCs w:val="24"/>
          <w:lang w:val="sq-AL"/>
        </w:rPr>
      </w:pPr>
    </w:p>
    <w:p w:rsidR="005D2305" w:rsidRPr="005D2305" w:rsidRDefault="005D2305" w:rsidP="005D2305">
      <w:pPr>
        <w:spacing w:after="0" w:line="240" w:lineRule="auto"/>
        <w:jc w:val="center"/>
        <w:rPr>
          <w:rFonts w:ascii="Times New Roman" w:eastAsia="MS Mincho" w:hAnsi="Times New Roman" w:cs="Times New Roman"/>
          <w:b/>
          <w:noProof/>
          <w:sz w:val="24"/>
          <w:szCs w:val="24"/>
          <w:lang w:val="sq-AL"/>
        </w:rPr>
      </w:pPr>
    </w:p>
    <w:p w:rsidR="005D2305" w:rsidRPr="005D2305" w:rsidRDefault="005D2305" w:rsidP="005D2305">
      <w:pPr>
        <w:spacing w:after="0" w:line="240" w:lineRule="auto"/>
        <w:jc w:val="center"/>
        <w:rPr>
          <w:rFonts w:ascii="Times New Roman" w:eastAsia="MS Mincho" w:hAnsi="Times New Roman" w:cs="Times New Roman"/>
          <w:b/>
          <w:noProof/>
          <w:sz w:val="24"/>
          <w:szCs w:val="24"/>
          <w:lang w:val="sq-AL"/>
        </w:rPr>
      </w:pPr>
    </w:p>
    <w:p w:rsidR="005D2305" w:rsidRPr="005D2305" w:rsidRDefault="005D2305" w:rsidP="005D2305">
      <w:pPr>
        <w:spacing w:after="0" w:line="240" w:lineRule="auto"/>
        <w:rPr>
          <w:rFonts w:ascii="Times New Roman" w:eastAsia="MS Mincho" w:hAnsi="Times New Roman" w:cs="Times New Roman"/>
          <w:b/>
          <w:noProof/>
          <w:sz w:val="24"/>
          <w:szCs w:val="24"/>
          <w:lang w:val="sq-AL"/>
        </w:rPr>
      </w:pPr>
    </w:p>
    <w:p w:rsidR="005D2305" w:rsidRPr="005D2305" w:rsidRDefault="005D2305" w:rsidP="005D2305">
      <w:pPr>
        <w:spacing w:after="0" w:line="240" w:lineRule="auto"/>
        <w:ind w:left="720" w:right="715"/>
        <w:jc w:val="center"/>
        <w:rPr>
          <w:rFonts w:ascii="Times New Roman" w:eastAsia="MS Mincho" w:hAnsi="Times New Roman" w:cs="Times New Roman"/>
          <w:szCs w:val="24"/>
        </w:rPr>
      </w:pPr>
    </w:p>
    <w:p w:rsidR="005D2305" w:rsidRPr="005D2305" w:rsidRDefault="005D2305" w:rsidP="005D2305">
      <w:pPr>
        <w:spacing w:after="0" w:line="240" w:lineRule="auto"/>
        <w:ind w:left="720" w:right="715"/>
        <w:jc w:val="center"/>
        <w:rPr>
          <w:rFonts w:ascii="Times New Roman" w:eastAsia="MS Mincho" w:hAnsi="Times New Roman" w:cs="Times New Roman"/>
          <w:szCs w:val="24"/>
        </w:rPr>
      </w:pPr>
    </w:p>
    <w:p w:rsidR="005D2305" w:rsidRPr="005D2305" w:rsidRDefault="005D2305" w:rsidP="00A5205D">
      <w:pPr>
        <w:spacing w:after="0" w:line="240" w:lineRule="auto"/>
        <w:ind w:right="715"/>
        <w:jc w:val="center"/>
        <w:rPr>
          <w:rFonts w:ascii="Times New Roman" w:eastAsia="MS Mincho" w:hAnsi="Times New Roman" w:cs="Times New Roman"/>
          <w:szCs w:val="24"/>
        </w:rPr>
      </w:pPr>
      <w:r>
        <w:rPr>
          <w:rFonts w:ascii="Times New Roman" w:eastAsia="MS Mincho" w:hAnsi="Times New Roman" w:cs="Times New Roman"/>
          <w:noProof/>
          <w:szCs w:val="24"/>
        </w:rPr>
        <w:drawing>
          <wp:inline distT="0" distB="0" distL="0" distR="0" wp14:anchorId="01CF5B86" wp14:editId="0AF6C4E0">
            <wp:extent cx="828675" cy="904875"/>
            <wp:effectExtent l="0" t="0" r="9525" b="9525"/>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p w:rsidR="005D2305" w:rsidRPr="005D2305" w:rsidRDefault="005D2305" w:rsidP="005D2305">
      <w:pPr>
        <w:spacing w:after="0" w:line="240" w:lineRule="auto"/>
        <w:jc w:val="center"/>
        <w:rPr>
          <w:rFonts w:ascii="Book Antiqua" w:eastAsia="Batang" w:hAnsi="Book Antiqua" w:cs="Times New Roman"/>
          <w:b/>
          <w:bCs/>
          <w:sz w:val="32"/>
          <w:szCs w:val="32"/>
          <w:lang w:val="sv-SE"/>
        </w:rPr>
      </w:pPr>
      <w:r w:rsidRPr="005D2305">
        <w:rPr>
          <w:rFonts w:ascii="Book Antiqua" w:eastAsia="MS Mincho" w:hAnsi="Book Antiqua" w:cs="Book Antiqua"/>
          <w:b/>
          <w:bCs/>
          <w:sz w:val="32"/>
          <w:szCs w:val="32"/>
        </w:rPr>
        <w:t>Republika e Kosovës</w:t>
      </w:r>
    </w:p>
    <w:p w:rsidR="005D2305" w:rsidRPr="005D2305" w:rsidRDefault="005D2305" w:rsidP="005D2305">
      <w:pPr>
        <w:spacing w:after="0" w:line="240" w:lineRule="auto"/>
        <w:jc w:val="center"/>
        <w:rPr>
          <w:rFonts w:ascii="Book Antiqua" w:eastAsia="MS Mincho" w:hAnsi="Book Antiqua" w:cs="Book Antiqua"/>
          <w:b/>
          <w:bCs/>
          <w:sz w:val="26"/>
          <w:szCs w:val="26"/>
          <w:lang w:val="sv-SE"/>
        </w:rPr>
      </w:pPr>
      <w:r w:rsidRPr="005D2305">
        <w:rPr>
          <w:rFonts w:ascii="Book Antiqua" w:eastAsia="Batang" w:hAnsi="Book Antiqua" w:cs="Book Antiqua"/>
          <w:b/>
          <w:bCs/>
          <w:sz w:val="26"/>
          <w:szCs w:val="26"/>
          <w:lang w:val="sv-SE"/>
        </w:rPr>
        <w:t xml:space="preserve">Republika Kosova - </w:t>
      </w:r>
      <w:r w:rsidRPr="005D2305">
        <w:rPr>
          <w:rFonts w:ascii="Book Antiqua" w:eastAsia="MS Mincho" w:hAnsi="Book Antiqua" w:cs="Book Antiqua"/>
          <w:b/>
          <w:bCs/>
          <w:sz w:val="26"/>
          <w:szCs w:val="26"/>
          <w:lang w:val="sv-SE"/>
        </w:rPr>
        <w:t xml:space="preserve">Republic of </w:t>
      </w:r>
      <w:r w:rsidRPr="005D2305">
        <w:rPr>
          <w:rFonts w:ascii="Book Antiqua" w:eastAsia="MS Mincho" w:hAnsi="Book Antiqua" w:cs="Book Antiqua"/>
          <w:b/>
          <w:bCs/>
          <w:sz w:val="26"/>
          <w:szCs w:val="26"/>
        </w:rPr>
        <w:t>Kosovo</w:t>
      </w:r>
    </w:p>
    <w:p w:rsidR="005D2305" w:rsidRPr="005D2305" w:rsidRDefault="005D2305" w:rsidP="005D2305">
      <w:pPr>
        <w:widowControl w:val="0"/>
        <w:suppressAutoHyphens/>
        <w:spacing w:after="0" w:line="240" w:lineRule="auto"/>
        <w:jc w:val="center"/>
        <w:rPr>
          <w:rFonts w:ascii="Book Antiqua" w:eastAsia="DejaVuSans" w:hAnsi="Book Antiqua" w:cs="Book Antiqua"/>
          <w:i/>
          <w:iCs/>
          <w:kern w:val="1"/>
          <w:sz w:val="24"/>
          <w:szCs w:val="24"/>
          <w:lang w:val="sq-AL"/>
        </w:rPr>
      </w:pPr>
      <w:r w:rsidRPr="005D2305">
        <w:rPr>
          <w:rFonts w:ascii="Book Antiqua" w:eastAsia="DejaVuSans" w:hAnsi="Book Antiqua" w:cs="Book Antiqua"/>
          <w:i/>
          <w:iCs/>
          <w:kern w:val="1"/>
          <w:sz w:val="24"/>
          <w:szCs w:val="24"/>
          <w:lang w:val="sq-AL"/>
        </w:rPr>
        <w:t>Qeveria - Vlada - Government</w:t>
      </w: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rPr>
      </w:pP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rPr>
      </w:pPr>
      <w:r w:rsidRPr="005D2305">
        <w:rPr>
          <w:rFonts w:ascii="Book Antiqua" w:eastAsia="MS Mincho" w:hAnsi="Book Antiqua" w:cs="Book Antiqua"/>
          <w:b/>
          <w:bCs/>
          <w:i/>
          <w:iCs/>
          <w:sz w:val="20"/>
          <w:szCs w:val="20"/>
        </w:rPr>
        <w:t>Ministria e Financave</w:t>
      </w:r>
    </w:p>
    <w:p w:rsidR="005D2305" w:rsidRPr="005D2305" w:rsidRDefault="005D2305" w:rsidP="005D2305">
      <w:pPr>
        <w:spacing w:after="0" w:line="240" w:lineRule="auto"/>
        <w:jc w:val="center"/>
        <w:rPr>
          <w:rFonts w:ascii="Book Antiqua" w:eastAsia="MS Mincho" w:hAnsi="Book Antiqua" w:cs="Book Antiqua"/>
          <w:b/>
          <w:bCs/>
          <w:i/>
          <w:iCs/>
          <w:sz w:val="20"/>
          <w:szCs w:val="20"/>
        </w:rPr>
      </w:pPr>
      <w:r w:rsidRPr="005D2305">
        <w:rPr>
          <w:rFonts w:ascii="Book Antiqua" w:eastAsia="MS Mincho" w:hAnsi="Book Antiqua" w:cs="Book Antiqua"/>
          <w:b/>
          <w:bCs/>
          <w:i/>
          <w:iCs/>
          <w:sz w:val="20"/>
          <w:szCs w:val="20"/>
          <w:lang w:val="sr-Latn-CS"/>
        </w:rPr>
        <w:t>Ministarstvo Finasija</w:t>
      </w:r>
      <w:r w:rsidRPr="005D2305">
        <w:rPr>
          <w:rFonts w:ascii="Book Antiqua" w:eastAsia="MS Mincho" w:hAnsi="Book Antiqua" w:cs="Book Antiqua"/>
          <w:b/>
          <w:bCs/>
          <w:i/>
          <w:iCs/>
          <w:sz w:val="20"/>
          <w:szCs w:val="20"/>
        </w:rPr>
        <w:t xml:space="preserve"> – Ministry of Finance</w:t>
      </w:r>
    </w:p>
    <w:p w:rsidR="005D2305" w:rsidRPr="005D2305" w:rsidRDefault="005D2305" w:rsidP="005D2305">
      <w:pPr>
        <w:spacing w:after="0" w:line="240" w:lineRule="auto"/>
        <w:jc w:val="center"/>
        <w:rPr>
          <w:rFonts w:ascii="Book Antiqua" w:eastAsia="MS Mincho" w:hAnsi="Book Antiqua" w:cs="Book Antiqua"/>
          <w:b/>
          <w:bCs/>
          <w:i/>
          <w:iCs/>
          <w:sz w:val="20"/>
          <w:szCs w:val="20"/>
          <w:lang w:eastAsia="en-GB"/>
        </w:rPr>
      </w:pPr>
    </w:p>
    <w:p w:rsidR="005D2305" w:rsidRPr="005D2305" w:rsidRDefault="005D2305" w:rsidP="005D2305">
      <w:pPr>
        <w:widowControl w:val="0"/>
        <w:suppressAutoHyphens/>
        <w:spacing w:after="0" w:line="240" w:lineRule="auto"/>
        <w:jc w:val="center"/>
        <w:rPr>
          <w:rFonts w:ascii="Book Antiqua" w:eastAsia="DejaVuSans" w:hAnsi="Book Antiqua" w:cs="Book Antiqua"/>
          <w:i/>
          <w:iCs/>
          <w:kern w:val="1"/>
          <w:sz w:val="16"/>
          <w:szCs w:val="16"/>
          <w:u w:val="single"/>
          <w:lang w:val="sq-AL"/>
        </w:rPr>
      </w:pPr>
      <w:r>
        <w:rPr>
          <w:rFonts w:ascii="Times" w:eastAsia="DejaVuSans" w:hAnsi="Times" w:cs="Times New Roman"/>
          <w:noProof/>
          <w:kern w:val="1"/>
          <w:sz w:val="24"/>
          <w:szCs w:val="24"/>
        </w:rPr>
        <w:drawing>
          <wp:inline distT="0" distB="0" distL="0" distR="0" wp14:anchorId="5F5DD656" wp14:editId="2DF47CA8">
            <wp:extent cx="7048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5D2305" w:rsidRPr="005D2305" w:rsidRDefault="005D2305" w:rsidP="005D2305">
      <w:pPr>
        <w:autoSpaceDE w:val="0"/>
        <w:autoSpaceDN w:val="0"/>
        <w:adjustRightInd w:val="0"/>
        <w:spacing w:after="0" w:line="240" w:lineRule="auto"/>
        <w:jc w:val="center"/>
        <w:rPr>
          <w:rFonts w:ascii="Book Antiqua" w:eastAsia="MS Mincho" w:hAnsi="Book Antiqua" w:cs="Book Antiqua"/>
          <w:b/>
          <w:bCs/>
          <w:i/>
          <w:iCs/>
          <w:sz w:val="20"/>
          <w:szCs w:val="20"/>
        </w:rPr>
      </w:pPr>
      <w:r w:rsidRPr="005D2305">
        <w:rPr>
          <w:rFonts w:ascii="Book Antiqua" w:eastAsia="MS Mincho" w:hAnsi="Book Antiqua" w:cs="Book Antiqua"/>
          <w:b/>
          <w:bCs/>
          <w:i/>
          <w:iCs/>
          <w:sz w:val="20"/>
          <w:szCs w:val="20"/>
        </w:rPr>
        <w:t>Dogana e Kosovës – Carina Kosova – Kosovo Customs</w:t>
      </w:r>
    </w:p>
    <w:p w:rsidR="005D2305" w:rsidRPr="005D2305" w:rsidRDefault="005D2305" w:rsidP="005D2305">
      <w:pPr>
        <w:tabs>
          <w:tab w:val="left" w:pos="4545"/>
        </w:tabs>
        <w:spacing w:after="0" w:line="240" w:lineRule="auto"/>
        <w:rPr>
          <w:rFonts w:ascii="Garamond" w:eastAsia="MS Mincho" w:hAnsi="Garamond" w:cs="Times New Roman"/>
          <w:b/>
          <w:bCs/>
          <w:sz w:val="14"/>
          <w:szCs w:val="14"/>
        </w:rPr>
      </w:pPr>
    </w:p>
    <w:p w:rsidR="005D2305" w:rsidRPr="005D2305" w:rsidRDefault="005D2305" w:rsidP="005D2305">
      <w:pPr>
        <w:tabs>
          <w:tab w:val="left" w:pos="4545"/>
        </w:tabs>
        <w:spacing w:after="0" w:line="240" w:lineRule="auto"/>
        <w:rPr>
          <w:rFonts w:ascii="Garamond" w:eastAsia="MS Mincho" w:hAnsi="Garamond" w:cs="Times New Roman"/>
          <w:b/>
          <w:bCs/>
          <w:sz w:val="14"/>
          <w:szCs w:val="14"/>
        </w:rPr>
      </w:pPr>
    </w:p>
    <w:p w:rsidR="005D2305" w:rsidRPr="005D2305" w:rsidRDefault="005D2305" w:rsidP="005D2305">
      <w:pPr>
        <w:tabs>
          <w:tab w:val="left" w:pos="4545"/>
        </w:tabs>
        <w:spacing w:after="0" w:line="240" w:lineRule="auto"/>
        <w:rPr>
          <w:rFonts w:ascii="Garamond" w:eastAsia="MS Mincho" w:hAnsi="Garamond" w:cs="Times New Roman"/>
          <w:b/>
          <w:bCs/>
          <w:sz w:val="14"/>
          <w:szCs w:val="14"/>
        </w:rPr>
      </w:pPr>
    </w:p>
    <w:tbl>
      <w:tblPr>
        <w:tblpPr w:leftFromText="187" w:rightFromText="187" w:vertAnchor="text" w:tblpY="1"/>
        <w:tblOverlap w:val="never"/>
        <w:tblW w:w="94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259"/>
        <w:gridCol w:w="789"/>
        <w:gridCol w:w="381"/>
        <w:gridCol w:w="949"/>
        <w:gridCol w:w="1308"/>
        <w:gridCol w:w="771"/>
        <w:gridCol w:w="449"/>
        <w:gridCol w:w="1113"/>
        <w:gridCol w:w="1682"/>
      </w:tblGrid>
      <w:tr w:rsidR="005D2305" w:rsidRPr="005D2305" w:rsidTr="005D2305">
        <w:trPr>
          <w:trHeight w:val="825"/>
        </w:trPr>
        <w:tc>
          <w:tcPr>
            <w:tcW w:w="9423" w:type="dxa"/>
            <w:gridSpan w:val="10"/>
            <w:tcBorders>
              <w:top w:val="single" w:sz="4" w:space="0" w:color="auto"/>
              <w:left w:val="single" w:sz="4" w:space="0" w:color="auto"/>
              <w:bottom w:val="single" w:sz="4" w:space="0" w:color="auto"/>
              <w:right w:val="single" w:sz="4" w:space="0" w:color="auto"/>
            </w:tcBorders>
          </w:tcPr>
          <w:p w:rsidR="005D2305" w:rsidRPr="005D2305" w:rsidRDefault="005D2305" w:rsidP="005D2305">
            <w:pPr>
              <w:tabs>
                <w:tab w:val="center" w:pos="4347"/>
              </w:tabs>
              <w:spacing w:after="0" w:line="240" w:lineRule="auto"/>
              <w:jc w:val="both"/>
              <w:rPr>
                <w:rFonts w:ascii="Times New Roman" w:eastAsia="MS Mincho" w:hAnsi="Times New Roman" w:cs="Times New Roman"/>
                <w:b/>
                <w:bCs/>
                <w:sz w:val="24"/>
                <w:szCs w:val="24"/>
                <w:lang w:val="sq-AL"/>
              </w:rPr>
            </w:pPr>
            <w:r w:rsidRPr="005D2305">
              <w:rPr>
                <w:rFonts w:ascii="Times New Roman" w:eastAsia="MS Mincho" w:hAnsi="Times New Roman" w:cs="Times New Roman"/>
                <w:b/>
                <w:bCs/>
                <w:sz w:val="24"/>
                <w:szCs w:val="24"/>
                <w:lang w:val="sq-AL"/>
              </w:rPr>
              <w:t xml:space="preserve">                                                                Aneks II</w:t>
            </w:r>
          </w:p>
          <w:p w:rsidR="005D2305" w:rsidRPr="005D2305" w:rsidRDefault="005D2305" w:rsidP="005D2305">
            <w:pPr>
              <w:tabs>
                <w:tab w:val="center" w:pos="4347"/>
              </w:tabs>
              <w:spacing w:after="0" w:line="240" w:lineRule="auto"/>
              <w:jc w:val="both"/>
              <w:rPr>
                <w:rFonts w:ascii="Times New Roman" w:eastAsia="MS Mincho" w:hAnsi="Times New Roman" w:cs="Times New Roman"/>
                <w:b/>
                <w:bCs/>
                <w:sz w:val="24"/>
                <w:szCs w:val="24"/>
                <w:lang w:val="sq-AL"/>
              </w:rPr>
            </w:pPr>
          </w:p>
          <w:p w:rsidR="005D2305" w:rsidRPr="005D2305" w:rsidRDefault="005D2305" w:rsidP="005D2305">
            <w:pPr>
              <w:spacing w:after="0" w:line="240" w:lineRule="auto"/>
              <w:jc w:val="both"/>
              <w:rPr>
                <w:rFonts w:ascii="Times New Roman" w:eastAsia="MS Mincho" w:hAnsi="Times New Roman" w:cs="Times New Roman"/>
                <w:sz w:val="24"/>
                <w:szCs w:val="24"/>
              </w:rPr>
            </w:pPr>
            <w:r w:rsidRPr="005D2305">
              <w:rPr>
                <w:rFonts w:ascii="Times New Roman" w:eastAsia="MS Mincho" w:hAnsi="Times New Roman" w:cs="Times New Roman"/>
                <w:b/>
                <w:bCs/>
                <w:sz w:val="24"/>
                <w:szCs w:val="24"/>
                <w:lang w:val="sq-AL"/>
              </w:rPr>
              <w:t xml:space="preserve">                    </w:t>
            </w:r>
            <w:r w:rsidRPr="005D2305">
              <w:rPr>
                <w:rFonts w:ascii="Times New Roman" w:eastAsia="MS Mincho" w:hAnsi="Times New Roman" w:cs="Times New Roman"/>
                <w:b/>
                <w:bCs/>
                <w:sz w:val="24"/>
                <w:szCs w:val="24"/>
              </w:rPr>
              <w:t xml:space="preserve">    OVLAŠĆENJE  ZA  POJEDNOSTAVLJENI  POSTUPAK </w:t>
            </w:r>
          </w:p>
          <w:p w:rsidR="005D2305" w:rsidRPr="005D2305" w:rsidRDefault="005D2305" w:rsidP="005D2305">
            <w:pPr>
              <w:spacing w:after="0" w:line="240" w:lineRule="auto"/>
              <w:rPr>
                <w:rFonts w:ascii="Times New Roman" w:eastAsia="MS Mincho" w:hAnsi="Times New Roman" w:cs="Times New Roman"/>
                <w:sz w:val="24"/>
                <w:szCs w:val="24"/>
              </w:rPr>
            </w:pPr>
          </w:p>
        </w:tc>
      </w:tr>
      <w:tr w:rsidR="005D2305" w:rsidRPr="005D2305" w:rsidTr="005D2305">
        <w:trPr>
          <w:trHeight w:val="1007"/>
        </w:trPr>
        <w:tc>
          <w:tcPr>
            <w:tcW w:w="9423" w:type="dxa"/>
            <w:gridSpan w:val="10"/>
            <w:tcBorders>
              <w:top w:val="single" w:sz="4" w:space="0" w:color="auto"/>
              <w:left w:val="single" w:sz="4" w:space="0" w:color="auto"/>
              <w:bottom w:val="single" w:sz="4" w:space="0" w:color="auto"/>
              <w:right w:val="single" w:sz="4" w:space="0" w:color="auto"/>
            </w:tcBorders>
            <w:hideMark/>
          </w:tcPr>
          <w:p w:rsidR="005D2305" w:rsidRPr="0090602D" w:rsidRDefault="005D2305" w:rsidP="005D2305">
            <w:pPr>
              <w:spacing w:after="0" w:line="240" w:lineRule="auto"/>
              <w:jc w:val="both"/>
              <w:rPr>
                <w:rFonts w:ascii="Times New Roman" w:eastAsia="MS Mincho" w:hAnsi="Times New Roman" w:cs="Times New Roman"/>
                <w:b/>
                <w:bCs/>
                <w:sz w:val="24"/>
                <w:szCs w:val="24"/>
              </w:rPr>
            </w:pPr>
            <w:r w:rsidRPr="0090602D">
              <w:rPr>
                <w:rFonts w:ascii="Times New Roman" w:eastAsia="MS Mincho" w:hAnsi="Times New Roman" w:cs="Times New Roman"/>
                <w:b/>
                <w:bCs/>
                <w:sz w:val="24"/>
                <w:szCs w:val="24"/>
              </w:rPr>
              <w:t xml:space="preserve">                                                                                         </w:t>
            </w:r>
          </w:p>
          <w:p w:rsidR="005D2305" w:rsidRPr="0090602D" w:rsidRDefault="005D2305" w:rsidP="005D2305">
            <w:pPr>
              <w:spacing w:after="0" w:line="240" w:lineRule="auto"/>
              <w:rPr>
                <w:rFonts w:ascii="Times New Roman" w:eastAsia="MS Mincho" w:hAnsi="Times New Roman" w:cs="Times New Roman"/>
                <w:color w:val="FF0000"/>
                <w:sz w:val="24"/>
                <w:szCs w:val="24"/>
              </w:rPr>
            </w:pPr>
            <w:proofErr w:type="spellStart"/>
            <w:r w:rsidRPr="0090602D">
              <w:rPr>
                <w:rFonts w:ascii="Times New Roman" w:eastAsia="MS Mincho" w:hAnsi="Times New Roman" w:cs="Times New Roman"/>
                <w:sz w:val="24"/>
                <w:szCs w:val="24"/>
              </w:rPr>
              <w:t>Departman</w:t>
            </w:r>
            <w:proofErr w:type="spellEnd"/>
            <w:r w:rsidRPr="0090602D">
              <w:rPr>
                <w:rFonts w:ascii="Times New Roman" w:eastAsia="MS Mincho" w:hAnsi="Times New Roman" w:cs="Times New Roman"/>
                <w:sz w:val="24"/>
                <w:szCs w:val="24"/>
              </w:rPr>
              <w:t xml:space="preserve"> / </w:t>
            </w:r>
            <w:proofErr w:type="spellStart"/>
            <w:r w:rsidRPr="0090602D">
              <w:rPr>
                <w:rFonts w:ascii="Times New Roman" w:eastAsia="MS Mincho" w:hAnsi="Times New Roman" w:cs="Times New Roman"/>
                <w:sz w:val="24"/>
                <w:szCs w:val="24"/>
              </w:rPr>
              <w:t>Uprava</w:t>
            </w:r>
            <w:proofErr w:type="spellEnd"/>
            <w:r w:rsidRPr="0090602D">
              <w:rPr>
                <w:rFonts w:ascii="Times New Roman" w:eastAsia="MS Mincho" w:hAnsi="Times New Roman" w:cs="Times New Roman"/>
                <w:sz w:val="24"/>
                <w:szCs w:val="24"/>
              </w:rPr>
              <w:t xml:space="preserve">                                                                                    </w:t>
            </w:r>
          </w:p>
        </w:tc>
      </w:tr>
      <w:tr w:rsidR="005D2305" w:rsidRPr="005D2305" w:rsidTr="005D2305">
        <w:tc>
          <w:tcPr>
            <w:tcW w:w="9423" w:type="dxa"/>
            <w:gridSpan w:val="10"/>
            <w:tcBorders>
              <w:top w:val="single" w:sz="4" w:space="0" w:color="auto"/>
              <w:left w:val="single" w:sz="4" w:space="0" w:color="auto"/>
              <w:bottom w:val="single" w:sz="4" w:space="0" w:color="auto"/>
              <w:right w:val="single" w:sz="4" w:space="0" w:color="auto"/>
            </w:tcBorders>
          </w:tcPr>
          <w:p w:rsidR="005D2305" w:rsidRPr="0090602D" w:rsidRDefault="005D2305" w:rsidP="005D2305">
            <w:pPr>
              <w:spacing w:after="0" w:line="240" w:lineRule="auto"/>
              <w:jc w:val="both"/>
              <w:rPr>
                <w:rFonts w:ascii="Times New Roman" w:eastAsia="MS Mincho" w:hAnsi="Times New Roman" w:cs="Times New Roman"/>
                <w:bCs/>
                <w:sz w:val="24"/>
                <w:szCs w:val="24"/>
                <w:lang w:val="sq-AL"/>
              </w:rPr>
            </w:pPr>
          </w:p>
          <w:p w:rsidR="005D2305" w:rsidRPr="0090602D" w:rsidRDefault="005D2305" w:rsidP="005D2305">
            <w:pPr>
              <w:spacing w:after="0" w:line="240" w:lineRule="auto"/>
              <w:jc w:val="center"/>
              <w:rPr>
                <w:rFonts w:ascii="Times New Roman" w:eastAsia="MS Mincho" w:hAnsi="Times New Roman" w:cs="Times New Roman"/>
                <w:bCs/>
                <w:sz w:val="24"/>
                <w:szCs w:val="24"/>
                <w:lang w:val="sq-AL"/>
              </w:rPr>
            </w:pPr>
            <w:r w:rsidRPr="0090602D">
              <w:rPr>
                <w:rFonts w:ascii="Times New Roman" w:eastAsia="MS Mincho" w:hAnsi="Times New Roman" w:cs="Times New Roman"/>
                <w:b/>
                <w:bCs/>
                <w:sz w:val="24"/>
                <w:szCs w:val="24"/>
                <w:lang w:val="sq-AL"/>
              </w:rPr>
              <w:t xml:space="preserve">Br. </w:t>
            </w:r>
            <w:proofErr w:type="spellStart"/>
            <w:r w:rsidRPr="0090602D">
              <w:rPr>
                <w:rFonts w:ascii="Times New Roman" w:eastAsia="MS Mincho" w:hAnsi="Times New Roman" w:cs="Times New Roman"/>
                <w:b/>
                <w:bCs/>
                <w:sz w:val="24"/>
                <w:szCs w:val="24"/>
                <w:lang w:val="sq-AL"/>
              </w:rPr>
              <w:t>Ovlašćenja</w:t>
            </w:r>
            <w:proofErr w:type="spellEnd"/>
            <w:r w:rsidRPr="0090602D">
              <w:rPr>
                <w:rFonts w:ascii="Times New Roman" w:eastAsia="MS Mincho" w:hAnsi="Times New Roman" w:cs="Times New Roman"/>
                <w:b/>
                <w:bCs/>
                <w:sz w:val="24"/>
                <w:szCs w:val="24"/>
                <w:lang w:val="sq-AL"/>
              </w:rPr>
              <w:t xml:space="preserve"> Pojednostavljenog postupka </w:t>
            </w:r>
          </w:p>
          <w:p w:rsidR="005D2305" w:rsidRPr="0090602D" w:rsidRDefault="005D2305" w:rsidP="005D2305">
            <w:pPr>
              <w:spacing w:after="0" w:line="240" w:lineRule="auto"/>
              <w:jc w:val="both"/>
              <w:rPr>
                <w:rFonts w:ascii="Times New Roman" w:eastAsia="MS Mincho" w:hAnsi="Times New Roman" w:cs="Times New Roman"/>
                <w:bCs/>
                <w:sz w:val="24"/>
                <w:szCs w:val="24"/>
                <w:lang w:val="sq-AL"/>
              </w:rPr>
            </w:pPr>
            <w:proofErr w:type="spellStart"/>
            <w:r w:rsidRPr="0090602D">
              <w:rPr>
                <w:rFonts w:ascii="Times New Roman" w:eastAsia="MS Mincho" w:hAnsi="Times New Roman" w:cs="Times New Roman"/>
                <w:bCs/>
                <w:sz w:val="24"/>
                <w:szCs w:val="24"/>
                <w:lang w:val="sq-AL"/>
              </w:rPr>
              <w:t>Ovo</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ovlaćenje</w:t>
            </w:r>
            <w:proofErr w:type="spellEnd"/>
            <w:r w:rsidRPr="0090602D">
              <w:rPr>
                <w:rFonts w:ascii="Times New Roman" w:eastAsia="MS Mincho" w:hAnsi="Times New Roman" w:cs="Times New Roman"/>
                <w:bCs/>
                <w:sz w:val="24"/>
                <w:szCs w:val="24"/>
                <w:lang w:val="sq-AL"/>
              </w:rPr>
              <w:t xml:space="preserve"> se </w:t>
            </w:r>
            <w:proofErr w:type="spellStart"/>
            <w:r w:rsidRPr="0090602D">
              <w:rPr>
                <w:rFonts w:ascii="Times New Roman" w:eastAsia="MS Mincho" w:hAnsi="Times New Roman" w:cs="Times New Roman"/>
                <w:bCs/>
                <w:sz w:val="24"/>
                <w:szCs w:val="24"/>
                <w:lang w:val="sq-AL"/>
              </w:rPr>
              <w:t>upućuje</w:t>
            </w:r>
            <w:proofErr w:type="spellEnd"/>
            <w:r w:rsidRPr="0090602D">
              <w:rPr>
                <w:rFonts w:ascii="Times New Roman" w:eastAsia="MS Mincho" w:hAnsi="Times New Roman" w:cs="Times New Roman"/>
                <w:bCs/>
                <w:sz w:val="24"/>
                <w:szCs w:val="24"/>
                <w:lang w:val="sq-AL"/>
              </w:rPr>
              <w:t xml:space="preserve"> zahtevu </w:t>
            </w:r>
            <w:proofErr w:type="spellStart"/>
            <w:r w:rsidRPr="0090602D">
              <w:rPr>
                <w:rFonts w:ascii="Times New Roman" w:eastAsia="MS Mincho" w:hAnsi="Times New Roman" w:cs="Times New Roman"/>
                <w:bCs/>
                <w:sz w:val="24"/>
                <w:szCs w:val="24"/>
                <w:lang w:val="sq-AL"/>
              </w:rPr>
              <w:t>dana</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br</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protokola</w:t>
            </w:r>
            <w:proofErr w:type="spellEnd"/>
            <w:r w:rsidRPr="0090602D">
              <w:rPr>
                <w:rFonts w:ascii="Times New Roman" w:eastAsia="MS Mincho" w:hAnsi="Times New Roman" w:cs="Times New Roman"/>
                <w:bCs/>
                <w:sz w:val="24"/>
                <w:szCs w:val="24"/>
                <w:lang w:val="sq-AL"/>
              </w:rPr>
              <w:t xml:space="preserve">  ....................................... </w:t>
            </w:r>
          </w:p>
        </w:tc>
      </w:tr>
      <w:tr w:rsidR="005D2305" w:rsidRPr="005D2305" w:rsidTr="005D2305">
        <w:trPr>
          <w:trHeight w:val="1403"/>
        </w:trPr>
        <w:tc>
          <w:tcPr>
            <w:tcW w:w="9423" w:type="dxa"/>
            <w:gridSpan w:val="10"/>
            <w:tcBorders>
              <w:top w:val="single" w:sz="4" w:space="0" w:color="auto"/>
              <w:left w:val="single" w:sz="4" w:space="0" w:color="auto"/>
              <w:bottom w:val="single" w:sz="4" w:space="0" w:color="auto"/>
              <w:right w:val="single" w:sz="4" w:space="0" w:color="auto"/>
            </w:tcBorders>
            <w:hideMark/>
          </w:tcPr>
          <w:p w:rsidR="005D2305" w:rsidRPr="0090602D" w:rsidRDefault="005D2305" w:rsidP="005D2305">
            <w:pPr>
              <w:spacing w:after="0" w:line="240" w:lineRule="auto"/>
              <w:jc w:val="both"/>
              <w:rPr>
                <w:rFonts w:ascii="Times New Roman" w:eastAsia="MS Mincho" w:hAnsi="Times New Roman" w:cs="Times New Roman"/>
                <w:bCs/>
                <w:sz w:val="24"/>
                <w:szCs w:val="24"/>
                <w:lang w:val="sq-AL"/>
              </w:rPr>
            </w:pPr>
            <w:r w:rsidRPr="0090602D">
              <w:rPr>
                <w:rFonts w:ascii="Times New Roman" w:eastAsia="MS Mincho" w:hAnsi="Times New Roman" w:cs="Times New Roman"/>
                <w:b/>
                <w:bCs/>
                <w:sz w:val="24"/>
                <w:szCs w:val="24"/>
                <w:lang w:val="sq-AL"/>
              </w:rPr>
              <w:t xml:space="preserve">1.Stranka koji </w:t>
            </w:r>
            <w:proofErr w:type="spellStart"/>
            <w:r w:rsidRPr="0090602D">
              <w:rPr>
                <w:rFonts w:ascii="Times New Roman" w:eastAsia="MS Mincho" w:hAnsi="Times New Roman" w:cs="Times New Roman"/>
                <w:b/>
                <w:bCs/>
                <w:sz w:val="24"/>
                <w:szCs w:val="24"/>
                <w:lang w:val="sq-AL"/>
              </w:rPr>
              <w:t>nosi</w:t>
            </w:r>
            <w:proofErr w:type="spellEnd"/>
            <w:r w:rsidRPr="0090602D">
              <w:rPr>
                <w:rFonts w:ascii="Times New Roman" w:eastAsia="MS Mincho" w:hAnsi="Times New Roman" w:cs="Times New Roman"/>
                <w:b/>
                <w:bCs/>
                <w:sz w:val="24"/>
                <w:szCs w:val="24"/>
                <w:lang w:val="sq-AL"/>
              </w:rPr>
              <w:t xml:space="preserve"> ovlašćenje </w:t>
            </w:r>
          </w:p>
          <w:p w:rsidR="005D2305" w:rsidRPr="0090602D" w:rsidRDefault="005D2305" w:rsidP="005D2305">
            <w:pPr>
              <w:tabs>
                <w:tab w:val="left" w:pos="5484"/>
              </w:tabs>
              <w:spacing w:after="0" w:line="240" w:lineRule="auto"/>
              <w:jc w:val="both"/>
              <w:rPr>
                <w:rFonts w:ascii="Times New Roman" w:eastAsia="MS Mincho" w:hAnsi="Times New Roman" w:cs="Times New Roman"/>
                <w:b/>
                <w:bCs/>
                <w:sz w:val="24"/>
                <w:szCs w:val="24"/>
                <w:lang w:val="sq-AL"/>
              </w:rPr>
            </w:pPr>
            <w:r w:rsidRPr="0090602D">
              <w:rPr>
                <w:rFonts w:ascii="Times New Roman" w:eastAsia="MS Mincho" w:hAnsi="Times New Roman" w:cs="Times New Roman"/>
                <w:b/>
                <w:bCs/>
                <w:sz w:val="24"/>
                <w:szCs w:val="24"/>
                <w:lang w:val="sq-AL"/>
              </w:rPr>
              <w:tab/>
            </w:r>
          </w:p>
          <w:p w:rsidR="005D2305" w:rsidRPr="0090602D" w:rsidRDefault="005D2305" w:rsidP="005D2305">
            <w:pPr>
              <w:tabs>
                <w:tab w:val="left" w:pos="5484"/>
              </w:tabs>
              <w:spacing w:after="0" w:line="240" w:lineRule="auto"/>
              <w:jc w:val="both"/>
              <w:rPr>
                <w:rFonts w:ascii="Times New Roman" w:eastAsia="MS Mincho" w:hAnsi="Times New Roman" w:cs="Times New Roman"/>
                <w:bCs/>
                <w:sz w:val="24"/>
                <w:szCs w:val="24"/>
                <w:lang w:val="sq-AL"/>
              </w:rPr>
            </w:pPr>
            <w:r w:rsidRPr="0090602D">
              <w:rPr>
                <w:rFonts w:ascii="Times New Roman" w:eastAsia="MS Mincho" w:hAnsi="Times New Roman" w:cs="Times New Roman"/>
                <w:b/>
                <w:bCs/>
                <w:sz w:val="24"/>
                <w:szCs w:val="24"/>
                <w:lang w:val="sq-AL"/>
              </w:rPr>
              <w:t xml:space="preserve">                                                                                            </w:t>
            </w:r>
            <w:proofErr w:type="spellStart"/>
            <w:r w:rsidRPr="0090602D">
              <w:rPr>
                <w:rFonts w:ascii="Times New Roman" w:eastAsia="MS Mincho" w:hAnsi="Times New Roman" w:cs="Times New Roman"/>
                <w:bCs/>
                <w:sz w:val="24"/>
                <w:szCs w:val="24"/>
                <w:lang w:val="sq-AL"/>
              </w:rPr>
              <w:t>Certi</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Fisk</w:t>
            </w:r>
            <w:proofErr w:type="spellEnd"/>
            <w:r w:rsidRPr="0090602D">
              <w:rPr>
                <w:rFonts w:ascii="Times New Roman" w:eastAsia="MS Mincho" w:hAnsi="Times New Roman" w:cs="Times New Roman"/>
                <w:bCs/>
                <w:sz w:val="24"/>
                <w:szCs w:val="24"/>
                <w:lang w:val="sq-AL"/>
              </w:rPr>
              <w:t xml:space="preserve">. Br. </w:t>
            </w:r>
          </w:p>
          <w:p w:rsidR="005D2305" w:rsidRPr="0090602D" w:rsidRDefault="005D2305" w:rsidP="005D2305">
            <w:pPr>
              <w:tabs>
                <w:tab w:val="left" w:pos="5494"/>
              </w:tabs>
              <w:spacing w:after="0" w:line="240" w:lineRule="auto"/>
              <w:jc w:val="both"/>
              <w:rPr>
                <w:rFonts w:ascii="Times New Roman" w:eastAsia="MS Mincho" w:hAnsi="Times New Roman" w:cs="Times New Roman"/>
                <w:bCs/>
                <w:sz w:val="24"/>
                <w:szCs w:val="24"/>
                <w:lang w:val="sq-AL"/>
              </w:rPr>
            </w:pPr>
            <w:r w:rsidRPr="0090602D">
              <w:rPr>
                <w:rFonts w:ascii="Times New Roman" w:eastAsia="MS Mincho" w:hAnsi="Times New Roman" w:cs="Times New Roman"/>
                <w:bCs/>
                <w:sz w:val="24"/>
                <w:szCs w:val="24"/>
                <w:lang w:val="sq-AL"/>
              </w:rPr>
              <w:t xml:space="preserve">Ime kompanije </w:t>
            </w:r>
            <w:r w:rsidRPr="0090602D">
              <w:rPr>
                <w:rFonts w:ascii="Times New Roman" w:eastAsia="MS Mincho" w:hAnsi="Times New Roman" w:cs="Times New Roman"/>
                <w:bCs/>
                <w:sz w:val="24"/>
                <w:szCs w:val="24"/>
                <w:lang w:val="sq-AL"/>
              </w:rPr>
              <w:tab/>
              <w:t xml:space="preserve"> </w:t>
            </w:r>
            <w:proofErr w:type="spellStart"/>
            <w:r w:rsidRPr="0090602D">
              <w:rPr>
                <w:rFonts w:ascii="Times New Roman" w:eastAsia="MS Mincho" w:hAnsi="Times New Roman" w:cs="Times New Roman"/>
                <w:bCs/>
                <w:sz w:val="24"/>
                <w:szCs w:val="24"/>
                <w:lang w:val="sq-AL"/>
              </w:rPr>
              <w:t>Certit</w:t>
            </w:r>
            <w:proofErr w:type="spellEnd"/>
            <w:r w:rsidRPr="0090602D">
              <w:rPr>
                <w:rFonts w:ascii="Times New Roman" w:eastAsia="MS Mincho" w:hAnsi="Times New Roman" w:cs="Times New Roman"/>
                <w:bCs/>
                <w:sz w:val="24"/>
                <w:szCs w:val="24"/>
                <w:lang w:val="sq-AL"/>
              </w:rPr>
              <w:t xml:space="preserve">. Uvoza /izvoza </w:t>
            </w:r>
          </w:p>
          <w:p w:rsidR="005D2305" w:rsidRPr="0090602D" w:rsidRDefault="005D2305" w:rsidP="005D2305">
            <w:pPr>
              <w:tabs>
                <w:tab w:val="left" w:pos="5494"/>
              </w:tabs>
              <w:spacing w:after="0" w:line="240" w:lineRule="auto"/>
              <w:jc w:val="both"/>
              <w:rPr>
                <w:rFonts w:ascii="Times New Roman" w:eastAsia="MS Mincho" w:hAnsi="Times New Roman" w:cs="Times New Roman"/>
                <w:bCs/>
                <w:sz w:val="24"/>
                <w:szCs w:val="24"/>
                <w:lang w:val="sq-AL"/>
              </w:rPr>
            </w:pPr>
            <w:r w:rsidRPr="0090602D">
              <w:rPr>
                <w:rFonts w:ascii="Times New Roman" w:eastAsia="MS Mincho" w:hAnsi="Times New Roman" w:cs="Times New Roman"/>
                <w:bCs/>
                <w:sz w:val="24"/>
                <w:szCs w:val="24"/>
                <w:lang w:val="sq-AL"/>
              </w:rPr>
              <w:t xml:space="preserve">Adresa kompanije </w:t>
            </w:r>
            <w:r w:rsidRPr="0090602D">
              <w:rPr>
                <w:rFonts w:ascii="Times New Roman" w:eastAsia="MS Mincho" w:hAnsi="Times New Roman" w:cs="Times New Roman"/>
                <w:bCs/>
                <w:sz w:val="24"/>
                <w:szCs w:val="24"/>
                <w:lang w:val="sq-AL"/>
              </w:rPr>
              <w:tab/>
              <w:t xml:space="preserve"> </w:t>
            </w:r>
            <w:proofErr w:type="spellStart"/>
            <w:r w:rsidRPr="0090602D">
              <w:rPr>
                <w:rFonts w:ascii="Times New Roman" w:eastAsia="MS Mincho" w:hAnsi="Times New Roman" w:cs="Times New Roman"/>
                <w:bCs/>
                <w:sz w:val="24"/>
                <w:szCs w:val="24"/>
                <w:lang w:val="sq-AL"/>
              </w:rPr>
              <w:t>Certi</w:t>
            </w:r>
            <w:proofErr w:type="spellEnd"/>
            <w:r w:rsidRPr="0090602D">
              <w:rPr>
                <w:rFonts w:ascii="Times New Roman" w:eastAsia="MS Mincho" w:hAnsi="Times New Roman" w:cs="Times New Roman"/>
                <w:bCs/>
                <w:sz w:val="24"/>
                <w:szCs w:val="24"/>
                <w:lang w:val="sq-AL"/>
              </w:rPr>
              <w:t xml:space="preserve">. PDV </w:t>
            </w:r>
          </w:p>
          <w:p w:rsidR="005D2305" w:rsidRPr="0090602D" w:rsidRDefault="005D2305" w:rsidP="0090602D">
            <w:pPr>
              <w:tabs>
                <w:tab w:val="left" w:pos="5494"/>
              </w:tabs>
              <w:spacing w:after="0" w:line="240" w:lineRule="auto"/>
              <w:jc w:val="both"/>
              <w:rPr>
                <w:rFonts w:ascii="Times New Roman" w:eastAsia="MS Mincho" w:hAnsi="Times New Roman" w:cs="Times New Roman"/>
                <w:bCs/>
                <w:sz w:val="24"/>
                <w:szCs w:val="24"/>
                <w:lang w:val="sq-AL"/>
              </w:rPr>
            </w:pPr>
            <w:r w:rsidRPr="0090602D">
              <w:rPr>
                <w:rFonts w:ascii="Times New Roman" w:eastAsia="MS Mincho" w:hAnsi="Times New Roman" w:cs="Times New Roman"/>
                <w:bCs/>
                <w:sz w:val="24"/>
                <w:szCs w:val="24"/>
                <w:lang w:val="sq-AL"/>
              </w:rPr>
              <w:t xml:space="preserve">Br. za </w:t>
            </w:r>
            <w:proofErr w:type="spellStart"/>
            <w:r w:rsidRPr="0090602D">
              <w:rPr>
                <w:rFonts w:ascii="Times New Roman" w:eastAsia="MS Mincho" w:hAnsi="Times New Roman" w:cs="Times New Roman"/>
                <w:bCs/>
                <w:sz w:val="24"/>
                <w:szCs w:val="24"/>
                <w:lang w:val="sq-AL"/>
              </w:rPr>
              <w:t>konta</w:t>
            </w:r>
            <w:r w:rsidR="0090602D" w:rsidRPr="0090602D">
              <w:rPr>
                <w:rFonts w:ascii="Times New Roman" w:eastAsia="MS Mincho" w:hAnsi="Times New Roman" w:cs="Times New Roman"/>
                <w:bCs/>
                <w:sz w:val="24"/>
                <w:szCs w:val="24"/>
                <w:lang w:val="sq-AL"/>
              </w:rPr>
              <w:t>ktiranje</w:t>
            </w:r>
            <w:proofErr w:type="spellEnd"/>
            <w:r w:rsidR="0090602D" w:rsidRPr="0090602D">
              <w:rPr>
                <w:rFonts w:ascii="Times New Roman" w:eastAsia="MS Mincho" w:hAnsi="Times New Roman" w:cs="Times New Roman"/>
                <w:bCs/>
                <w:sz w:val="24"/>
                <w:szCs w:val="24"/>
                <w:lang w:val="sq-AL"/>
              </w:rPr>
              <w:t xml:space="preserve">    </w:t>
            </w:r>
            <w:r w:rsidR="0090602D" w:rsidRPr="0090602D">
              <w:rPr>
                <w:rFonts w:ascii="Times New Roman" w:eastAsia="MS Mincho" w:hAnsi="Times New Roman" w:cs="Times New Roman"/>
                <w:bCs/>
                <w:sz w:val="24"/>
                <w:szCs w:val="24"/>
                <w:lang w:val="sq-AL"/>
              </w:rPr>
              <w:tab/>
              <w:t xml:space="preserve"> </w:t>
            </w:r>
            <w:proofErr w:type="spellStart"/>
            <w:r w:rsidR="0090602D" w:rsidRPr="0090602D">
              <w:rPr>
                <w:rFonts w:ascii="Times New Roman" w:eastAsia="MS Mincho" w:hAnsi="Times New Roman" w:cs="Times New Roman"/>
                <w:bCs/>
                <w:sz w:val="24"/>
                <w:szCs w:val="24"/>
                <w:lang w:val="sq-AL"/>
              </w:rPr>
              <w:t>Certi.poslovanja</w:t>
            </w:r>
            <w:proofErr w:type="spellEnd"/>
            <w:r w:rsidR="0090602D" w:rsidRPr="0090602D">
              <w:rPr>
                <w:rFonts w:ascii="Times New Roman" w:eastAsia="MS Mincho" w:hAnsi="Times New Roman" w:cs="Times New Roman"/>
                <w:bCs/>
                <w:sz w:val="24"/>
                <w:szCs w:val="24"/>
                <w:lang w:val="sq-AL"/>
              </w:rPr>
              <w:t xml:space="preserve"> </w:t>
            </w:r>
            <w:r w:rsidRPr="0090602D">
              <w:rPr>
                <w:rFonts w:ascii="Times New Roman" w:eastAsia="MS Mincho" w:hAnsi="Times New Roman" w:cs="Times New Roman"/>
                <w:bCs/>
                <w:sz w:val="24"/>
                <w:szCs w:val="24"/>
                <w:lang w:val="sq-AL"/>
              </w:rPr>
              <w:t xml:space="preserve">                                                                                                                                                                                                                                            </w:t>
            </w:r>
          </w:p>
        </w:tc>
      </w:tr>
      <w:tr w:rsidR="005D2305" w:rsidRPr="005D2305" w:rsidTr="005D2305">
        <w:trPr>
          <w:trHeight w:val="1484"/>
        </w:trPr>
        <w:tc>
          <w:tcPr>
            <w:tcW w:w="9423" w:type="dxa"/>
            <w:gridSpan w:val="10"/>
            <w:tcBorders>
              <w:top w:val="single" w:sz="4" w:space="0" w:color="auto"/>
              <w:left w:val="single" w:sz="4" w:space="0" w:color="auto"/>
              <w:bottom w:val="single" w:sz="4" w:space="0" w:color="auto"/>
              <w:right w:val="single" w:sz="4" w:space="0" w:color="auto"/>
            </w:tcBorders>
          </w:tcPr>
          <w:p w:rsidR="005D2305" w:rsidRPr="0090602D" w:rsidRDefault="005D2305" w:rsidP="005D2305">
            <w:pPr>
              <w:spacing w:after="0" w:line="240" w:lineRule="auto"/>
              <w:rPr>
                <w:rFonts w:ascii="Times New Roman" w:eastAsia="Calibri" w:hAnsi="Times New Roman" w:cs="Times New Roman"/>
                <w:b/>
                <w:sz w:val="24"/>
                <w:szCs w:val="24"/>
                <w:lang w:val="sq-AL"/>
              </w:rPr>
            </w:pPr>
            <w:r w:rsidRPr="0090602D">
              <w:rPr>
                <w:rFonts w:ascii="Times New Roman" w:eastAsia="Calibri" w:hAnsi="Times New Roman" w:cs="Times New Roman"/>
                <w:b/>
                <w:sz w:val="24"/>
                <w:szCs w:val="24"/>
                <w:lang w:val="sq-AL"/>
              </w:rPr>
              <w:t xml:space="preserve">2. Podaci  odgovornog /ih  lica </w:t>
            </w:r>
            <w:r w:rsidRPr="0090602D">
              <w:rPr>
                <w:rFonts w:ascii="Times New Roman" w:eastAsia="Calibri" w:hAnsi="Times New Roman" w:cs="Times New Roman"/>
                <w:sz w:val="24"/>
                <w:szCs w:val="24"/>
                <w:lang w:val="sq-AL"/>
              </w:rPr>
              <w:t xml:space="preserve"> </w:t>
            </w:r>
            <w:r w:rsidRPr="0090602D">
              <w:rPr>
                <w:rFonts w:ascii="Times New Roman" w:eastAsia="Calibri" w:hAnsi="Times New Roman" w:cs="Times New Roman"/>
                <w:b/>
                <w:sz w:val="24"/>
                <w:szCs w:val="24"/>
                <w:lang w:val="sq-AL"/>
              </w:rPr>
              <w:t>(ili ovlašćeni zastupnik )</w:t>
            </w:r>
          </w:p>
          <w:p w:rsidR="005D2305" w:rsidRPr="0090602D" w:rsidRDefault="005D2305" w:rsidP="005D2305">
            <w:pPr>
              <w:spacing w:after="0" w:line="240" w:lineRule="auto"/>
              <w:rPr>
                <w:rFonts w:ascii="Times New Roman" w:eastAsia="Calibri" w:hAnsi="Times New Roman" w:cs="Times New Roman"/>
                <w:b/>
                <w:sz w:val="24"/>
                <w:szCs w:val="24"/>
                <w:lang w:val="sq-AL"/>
              </w:rPr>
            </w:pPr>
          </w:p>
          <w:p w:rsidR="005D2305" w:rsidRPr="0090602D" w:rsidRDefault="005D2305" w:rsidP="005D2305">
            <w:pPr>
              <w:numPr>
                <w:ilvl w:val="0"/>
                <w:numId w:val="3"/>
              </w:numPr>
              <w:spacing w:after="0" w:line="240" w:lineRule="auto"/>
              <w:rPr>
                <w:rFonts w:ascii="Times New Roman" w:eastAsia="Calibri" w:hAnsi="Times New Roman" w:cs="Times New Roman"/>
                <w:sz w:val="24"/>
                <w:szCs w:val="24"/>
                <w:lang w:val="sq-AL"/>
              </w:rPr>
            </w:pPr>
            <w:r w:rsidRPr="0090602D">
              <w:rPr>
                <w:rFonts w:ascii="Times New Roman" w:eastAsia="Calibri" w:hAnsi="Times New Roman" w:cs="Times New Roman"/>
                <w:sz w:val="24"/>
                <w:szCs w:val="24"/>
                <w:lang w:val="sq-AL"/>
              </w:rPr>
              <w:t xml:space="preserve">Ime i prezime  </w:t>
            </w:r>
          </w:p>
          <w:p w:rsidR="005D2305" w:rsidRPr="0090602D" w:rsidRDefault="005D2305" w:rsidP="005D2305">
            <w:pPr>
              <w:numPr>
                <w:ilvl w:val="0"/>
                <w:numId w:val="3"/>
              </w:numPr>
              <w:spacing w:after="0" w:line="240" w:lineRule="auto"/>
              <w:rPr>
                <w:rFonts w:ascii="Times New Roman" w:eastAsia="Calibri" w:hAnsi="Times New Roman" w:cs="Times New Roman"/>
                <w:sz w:val="24"/>
                <w:szCs w:val="24"/>
                <w:lang w:val="sq-AL"/>
              </w:rPr>
            </w:pPr>
            <w:r w:rsidRPr="0090602D">
              <w:rPr>
                <w:rFonts w:ascii="Times New Roman" w:eastAsia="Calibri" w:hAnsi="Times New Roman" w:cs="Times New Roman"/>
                <w:sz w:val="24"/>
                <w:szCs w:val="24"/>
                <w:lang w:val="sq-AL"/>
              </w:rPr>
              <w:t>Telefon/faks</w:t>
            </w:r>
          </w:p>
          <w:p w:rsidR="005D2305" w:rsidRPr="0090602D" w:rsidRDefault="005D2305" w:rsidP="005D2305">
            <w:pPr>
              <w:numPr>
                <w:ilvl w:val="0"/>
                <w:numId w:val="3"/>
              </w:numPr>
              <w:spacing w:after="0" w:line="240" w:lineRule="auto"/>
              <w:rPr>
                <w:rFonts w:ascii="Times New Roman" w:eastAsia="Calibri" w:hAnsi="Times New Roman" w:cs="Times New Roman"/>
                <w:sz w:val="24"/>
                <w:szCs w:val="24"/>
                <w:lang w:val="sq-AL"/>
              </w:rPr>
            </w:pPr>
            <w:r w:rsidRPr="0090602D">
              <w:rPr>
                <w:rFonts w:ascii="Times New Roman" w:eastAsia="Calibri" w:hAnsi="Times New Roman" w:cs="Times New Roman"/>
                <w:sz w:val="24"/>
                <w:szCs w:val="24"/>
                <w:lang w:val="sq-AL"/>
              </w:rPr>
              <w:t>E-mail adresa</w:t>
            </w:r>
          </w:p>
          <w:p w:rsidR="005D2305" w:rsidRPr="0090602D" w:rsidRDefault="005D2305" w:rsidP="005D2305">
            <w:pPr>
              <w:numPr>
                <w:ilvl w:val="0"/>
                <w:numId w:val="3"/>
              </w:numPr>
              <w:spacing w:after="0" w:line="240" w:lineRule="auto"/>
              <w:jc w:val="both"/>
              <w:rPr>
                <w:rFonts w:ascii="Times New Roman" w:eastAsia="MS Mincho" w:hAnsi="Times New Roman" w:cs="Times New Roman"/>
                <w:bCs/>
                <w:sz w:val="24"/>
                <w:szCs w:val="24"/>
              </w:rPr>
            </w:pPr>
            <w:r w:rsidRPr="0090602D">
              <w:rPr>
                <w:rFonts w:ascii="Times New Roman" w:eastAsia="MS Mincho" w:hAnsi="Times New Roman" w:cs="Times New Roman"/>
                <w:bCs/>
                <w:sz w:val="24"/>
                <w:szCs w:val="24"/>
              </w:rPr>
              <w:t xml:space="preserve">Šifra  carinskog službenika </w:t>
            </w:r>
          </w:p>
        </w:tc>
      </w:tr>
      <w:tr w:rsidR="005D2305" w:rsidRPr="005D2305" w:rsidTr="005D2305">
        <w:trPr>
          <w:trHeight w:val="503"/>
        </w:trPr>
        <w:tc>
          <w:tcPr>
            <w:tcW w:w="9423" w:type="dxa"/>
            <w:gridSpan w:val="10"/>
            <w:tcBorders>
              <w:top w:val="single" w:sz="4" w:space="0" w:color="auto"/>
              <w:left w:val="single" w:sz="4" w:space="0" w:color="auto"/>
              <w:bottom w:val="nil"/>
              <w:right w:val="single" w:sz="4" w:space="0" w:color="auto"/>
            </w:tcBorders>
            <w:hideMark/>
          </w:tcPr>
          <w:p w:rsidR="005D2305" w:rsidRPr="0090602D" w:rsidRDefault="005D2305" w:rsidP="005D2305">
            <w:pPr>
              <w:spacing w:after="0" w:line="360" w:lineRule="auto"/>
              <w:jc w:val="both"/>
              <w:rPr>
                <w:rFonts w:ascii="Times New Roman" w:eastAsia="MS Mincho" w:hAnsi="Times New Roman" w:cs="Times New Roman"/>
                <w:bCs/>
                <w:sz w:val="24"/>
                <w:szCs w:val="24"/>
                <w:lang w:val="sq-AL"/>
              </w:rPr>
            </w:pPr>
            <w:r w:rsidRPr="0090602D">
              <w:rPr>
                <w:rFonts w:ascii="Times New Roman" w:eastAsia="MS Mincho" w:hAnsi="Times New Roman" w:cs="Times New Roman"/>
                <w:b/>
                <w:bCs/>
                <w:sz w:val="24"/>
                <w:szCs w:val="24"/>
                <w:lang w:val="sq-AL"/>
              </w:rPr>
              <w:t xml:space="preserve">3. Rok </w:t>
            </w:r>
            <w:proofErr w:type="spellStart"/>
            <w:r w:rsidRPr="0090602D">
              <w:rPr>
                <w:rFonts w:ascii="Times New Roman" w:eastAsia="MS Mincho" w:hAnsi="Times New Roman" w:cs="Times New Roman"/>
                <w:b/>
                <w:bCs/>
                <w:sz w:val="24"/>
                <w:szCs w:val="24"/>
                <w:lang w:val="sq-AL"/>
              </w:rPr>
              <w:t>važenja</w:t>
            </w:r>
            <w:proofErr w:type="spellEnd"/>
            <w:r w:rsidRPr="0090602D">
              <w:rPr>
                <w:rFonts w:ascii="Times New Roman" w:eastAsia="MS Mincho" w:hAnsi="Times New Roman" w:cs="Times New Roman"/>
                <w:b/>
                <w:bCs/>
                <w:sz w:val="24"/>
                <w:szCs w:val="24"/>
                <w:lang w:val="sq-AL"/>
              </w:rPr>
              <w:t xml:space="preserve"> </w:t>
            </w:r>
            <w:proofErr w:type="spellStart"/>
            <w:r w:rsidRPr="0090602D">
              <w:rPr>
                <w:rFonts w:ascii="Times New Roman" w:eastAsia="MS Mincho" w:hAnsi="Times New Roman" w:cs="Times New Roman"/>
                <w:b/>
                <w:bCs/>
                <w:sz w:val="24"/>
                <w:szCs w:val="24"/>
                <w:lang w:val="sq-AL"/>
              </w:rPr>
              <w:t>ovlašćenja</w:t>
            </w:r>
            <w:proofErr w:type="spellEnd"/>
            <w:r w:rsidRPr="0090602D">
              <w:rPr>
                <w:rFonts w:ascii="Times New Roman" w:eastAsia="MS Mincho" w:hAnsi="Times New Roman" w:cs="Times New Roman"/>
                <w:b/>
                <w:bCs/>
                <w:sz w:val="24"/>
                <w:szCs w:val="24"/>
                <w:lang w:val="sq-AL"/>
              </w:rPr>
              <w:t xml:space="preserve"> </w:t>
            </w:r>
          </w:p>
        </w:tc>
      </w:tr>
      <w:tr w:rsidR="005D2305" w:rsidRPr="005D2305" w:rsidTr="005D2305">
        <w:tc>
          <w:tcPr>
            <w:tcW w:w="9423" w:type="dxa"/>
            <w:gridSpan w:val="10"/>
            <w:tcBorders>
              <w:top w:val="single" w:sz="4" w:space="0" w:color="auto"/>
              <w:left w:val="single" w:sz="4" w:space="0" w:color="auto"/>
              <w:bottom w:val="single" w:sz="4" w:space="0" w:color="auto"/>
              <w:right w:val="single" w:sz="4" w:space="0" w:color="auto"/>
            </w:tcBorders>
            <w:hideMark/>
          </w:tcPr>
          <w:p w:rsidR="005D2305" w:rsidRPr="0090602D" w:rsidRDefault="005D2305" w:rsidP="005D2305">
            <w:pPr>
              <w:spacing w:after="0" w:line="240" w:lineRule="auto"/>
              <w:jc w:val="both"/>
              <w:rPr>
                <w:rFonts w:ascii="Times New Roman" w:eastAsia="MS Mincho" w:hAnsi="Times New Roman" w:cs="Times New Roman"/>
                <w:bCs/>
                <w:sz w:val="24"/>
                <w:szCs w:val="24"/>
                <w:lang w:val="sq-AL"/>
              </w:rPr>
            </w:pPr>
            <w:r w:rsidRPr="0090602D">
              <w:rPr>
                <w:rFonts w:ascii="Times New Roman" w:eastAsia="MS Mincho" w:hAnsi="Times New Roman" w:cs="Times New Roman"/>
                <w:b/>
                <w:bCs/>
                <w:sz w:val="24"/>
                <w:szCs w:val="24"/>
                <w:lang w:val="sq-AL"/>
              </w:rPr>
              <w:t xml:space="preserve">4. </w:t>
            </w:r>
            <w:proofErr w:type="spellStart"/>
            <w:r w:rsidRPr="0090602D">
              <w:rPr>
                <w:rFonts w:ascii="Times New Roman" w:eastAsia="MS Mincho" w:hAnsi="Times New Roman" w:cs="Times New Roman"/>
                <w:b/>
                <w:bCs/>
                <w:sz w:val="24"/>
                <w:szCs w:val="24"/>
                <w:lang w:val="sq-AL"/>
              </w:rPr>
              <w:t>Roba</w:t>
            </w:r>
            <w:proofErr w:type="spellEnd"/>
            <w:r w:rsidRPr="0090602D">
              <w:rPr>
                <w:rFonts w:ascii="Times New Roman" w:eastAsia="MS Mincho" w:hAnsi="Times New Roman" w:cs="Times New Roman"/>
                <w:b/>
                <w:bCs/>
                <w:sz w:val="24"/>
                <w:szCs w:val="24"/>
                <w:lang w:val="sq-AL"/>
              </w:rPr>
              <w:t xml:space="preserve"> koja se </w:t>
            </w:r>
            <w:proofErr w:type="spellStart"/>
            <w:r w:rsidRPr="0090602D">
              <w:rPr>
                <w:rFonts w:ascii="Times New Roman" w:eastAsia="MS Mincho" w:hAnsi="Times New Roman" w:cs="Times New Roman"/>
                <w:b/>
                <w:bCs/>
                <w:sz w:val="24"/>
                <w:szCs w:val="24"/>
                <w:lang w:val="sq-AL"/>
              </w:rPr>
              <w:t>postavlja</w:t>
            </w:r>
            <w:proofErr w:type="spellEnd"/>
            <w:r w:rsidRPr="0090602D">
              <w:rPr>
                <w:rFonts w:ascii="Times New Roman" w:eastAsia="MS Mincho" w:hAnsi="Times New Roman" w:cs="Times New Roman"/>
                <w:b/>
                <w:bCs/>
                <w:sz w:val="24"/>
                <w:szCs w:val="24"/>
                <w:lang w:val="sq-AL"/>
              </w:rPr>
              <w:t xml:space="preserve"> </w:t>
            </w:r>
            <w:proofErr w:type="spellStart"/>
            <w:r w:rsidRPr="0090602D">
              <w:rPr>
                <w:rFonts w:ascii="Times New Roman" w:eastAsia="MS Mincho" w:hAnsi="Times New Roman" w:cs="Times New Roman"/>
                <w:b/>
                <w:bCs/>
                <w:sz w:val="24"/>
                <w:szCs w:val="24"/>
                <w:lang w:val="sq-AL"/>
              </w:rPr>
              <w:t>pod</w:t>
            </w:r>
            <w:proofErr w:type="spellEnd"/>
            <w:r w:rsidRPr="0090602D">
              <w:rPr>
                <w:rFonts w:ascii="Times New Roman" w:eastAsia="MS Mincho" w:hAnsi="Times New Roman" w:cs="Times New Roman"/>
                <w:b/>
                <w:bCs/>
                <w:sz w:val="24"/>
                <w:szCs w:val="24"/>
                <w:lang w:val="sq-AL"/>
              </w:rPr>
              <w:t xml:space="preserve"> postupak </w:t>
            </w:r>
            <w:proofErr w:type="spellStart"/>
            <w:r w:rsidRPr="0090602D">
              <w:rPr>
                <w:rFonts w:ascii="Times New Roman" w:eastAsia="MS Mincho" w:hAnsi="Times New Roman" w:cs="Times New Roman"/>
                <w:b/>
                <w:bCs/>
                <w:sz w:val="24"/>
                <w:szCs w:val="24"/>
                <w:lang w:val="sq-AL"/>
              </w:rPr>
              <w:t>privremeni</w:t>
            </w:r>
            <w:proofErr w:type="spellEnd"/>
            <w:r w:rsidRPr="0090602D">
              <w:rPr>
                <w:rFonts w:ascii="Times New Roman" w:eastAsia="MS Mincho" w:hAnsi="Times New Roman" w:cs="Times New Roman"/>
                <w:b/>
                <w:bCs/>
                <w:sz w:val="24"/>
                <w:szCs w:val="24"/>
                <w:lang w:val="sq-AL"/>
              </w:rPr>
              <w:t xml:space="preserve"> </w:t>
            </w:r>
            <w:proofErr w:type="spellStart"/>
            <w:r w:rsidRPr="0090602D">
              <w:rPr>
                <w:rFonts w:ascii="Times New Roman" w:eastAsia="MS Mincho" w:hAnsi="Times New Roman" w:cs="Times New Roman"/>
                <w:b/>
                <w:bCs/>
                <w:sz w:val="24"/>
                <w:szCs w:val="24"/>
                <w:lang w:val="sq-AL"/>
              </w:rPr>
              <w:t>uvoz</w:t>
            </w:r>
            <w:proofErr w:type="spellEnd"/>
            <w:r w:rsidRPr="0090602D">
              <w:rPr>
                <w:rFonts w:ascii="Times New Roman" w:eastAsia="MS Mincho" w:hAnsi="Times New Roman" w:cs="Times New Roman"/>
                <w:b/>
                <w:bCs/>
                <w:sz w:val="24"/>
                <w:szCs w:val="24"/>
                <w:lang w:val="sq-AL"/>
              </w:rPr>
              <w:t xml:space="preserve">  (</w:t>
            </w:r>
            <w:proofErr w:type="spellStart"/>
            <w:r w:rsidRPr="0090602D">
              <w:rPr>
                <w:rFonts w:ascii="Times New Roman" w:eastAsia="MS Mincho" w:hAnsi="Times New Roman" w:cs="Times New Roman"/>
                <w:b/>
                <w:bCs/>
                <w:sz w:val="24"/>
                <w:szCs w:val="24"/>
                <w:lang w:val="sq-AL"/>
              </w:rPr>
              <w:t>roba</w:t>
            </w:r>
            <w:proofErr w:type="spellEnd"/>
            <w:r w:rsidRPr="0090602D">
              <w:rPr>
                <w:rFonts w:ascii="Times New Roman" w:eastAsia="MS Mincho" w:hAnsi="Times New Roman" w:cs="Times New Roman"/>
                <w:b/>
                <w:bCs/>
                <w:sz w:val="24"/>
                <w:szCs w:val="24"/>
                <w:lang w:val="sq-AL"/>
              </w:rPr>
              <w:t xml:space="preserve"> za </w:t>
            </w:r>
            <w:proofErr w:type="spellStart"/>
            <w:r w:rsidRPr="0090602D">
              <w:rPr>
                <w:rFonts w:ascii="Times New Roman" w:eastAsia="MS Mincho" w:hAnsi="Times New Roman" w:cs="Times New Roman"/>
                <w:b/>
                <w:bCs/>
                <w:sz w:val="24"/>
                <w:szCs w:val="24"/>
                <w:lang w:val="sq-AL"/>
              </w:rPr>
              <w:t>izvoz</w:t>
            </w:r>
            <w:proofErr w:type="spellEnd"/>
            <w:r w:rsidRPr="0090602D">
              <w:rPr>
                <w:rFonts w:ascii="Times New Roman" w:eastAsia="MS Mincho" w:hAnsi="Times New Roman" w:cs="Times New Roman"/>
                <w:b/>
                <w:bCs/>
                <w:sz w:val="24"/>
                <w:szCs w:val="24"/>
                <w:lang w:val="sq-AL"/>
              </w:rPr>
              <w:t xml:space="preserve"> )</w:t>
            </w:r>
          </w:p>
        </w:tc>
      </w:tr>
      <w:tr w:rsidR="005D2305" w:rsidRPr="005D2305" w:rsidTr="005D2305">
        <w:trPr>
          <w:trHeight w:val="347"/>
        </w:trPr>
        <w:tc>
          <w:tcPr>
            <w:tcW w:w="720"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jc w:val="center"/>
              <w:rPr>
                <w:rFonts w:ascii="Times New Roman" w:eastAsia="MS Mincho" w:hAnsi="Times New Roman" w:cs="Times New Roman"/>
                <w:b/>
                <w:bCs/>
                <w:sz w:val="16"/>
                <w:szCs w:val="16"/>
              </w:rPr>
            </w:pPr>
            <w:r w:rsidRPr="005D2305">
              <w:rPr>
                <w:rFonts w:ascii="Times New Roman" w:eastAsia="MS Mincho" w:hAnsi="Times New Roman" w:cs="Times New Roman"/>
                <w:b/>
                <w:bCs/>
                <w:sz w:val="16"/>
                <w:szCs w:val="16"/>
              </w:rPr>
              <w:lastRenderedPageBreak/>
              <w:t>Re.be.</w:t>
            </w:r>
          </w:p>
        </w:tc>
        <w:tc>
          <w:tcPr>
            <w:tcW w:w="1260"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jc w:val="center"/>
              <w:rPr>
                <w:rFonts w:ascii="Times New Roman" w:eastAsia="MS Mincho" w:hAnsi="Times New Roman" w:cs="Times New Roman"/>
                <w:b/>
                <w:bCs/>
                <w:sz w:val="16"/>
                <w:szCs w:val="16"/>
              </w:rPr>
            </w:pPr>
            <w:r w:rsidRPr="005D2305">
              <w:rPr>
                <w:rFonts w:ascii="Times New Roman" w:eastAsia="MS Mincho" w:hAnsi="Times New Roman" w:cs="Times New Roman"/>
                <w:b/>
                <w:bCs/>
                <w:sz w:val="16"/>
                <w:szCs w:val="16"/>
              </w:rPr>
              <w:t xml:space="preserve">Naziv </w:t>
            </w:r>
            <w:proofErr w:type="spellStart"/>
            <w:r w:rsidRPr="005D2305">
              <w:rPr>
                <w:rFonts w:ascii="Times New Roman" w:eastAsia="MS Mincho" w:hAnsi="Times New Roman" w:cs="Times New Roman"/>
                <w:b/>
                <w:bCs/>
                <w:sz w:val="16"/>
                <w:szCs w:val="16"/>
              </w:rPr>
              <w:t>trgovinske</w:t>
            </w:r>
            <w:proofErr w:type="spellEnd"/>
            <w:r w:rsidRPr="005D2305">
              <w:rPr>
                <w:rFonts w:ascii="Times New Roman" w:eastAsia="MS Mincho" w:hAnsi="Times New Roman" w:cs="Times New Roman"/>
                <w:b/>
                <w:bCs/>
                <w:sz w:val="16"/>
                <w:szCs w:val="16"/>
              </w:rPr>
              <w:t xml:space="preserve"> robe </w:t>
            </w:r>
          </w:p>
        </w:tc>
        <w:tc>
          <w:tcPr>
            <w:tcW w:w="1170" w:type="dxa"/>
            <w:gridSpan w:val="2"/>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jc w:val="center"/>
              <w:rPr>
                <w:rFonts w:ascii="Times New Roman" w:eastAsia="MS Mincho" w:hAnsi="Times New Roman" w:cs="Times New Roman"/>
                <w:b/>
                <w:bCs/>
                <w:sz w:val="16"/>
                <w:szCs w:val="16"/>
              </w:rPr>
            </w:pPr>
            <w:r w:rsidRPr="005D2305">
              <w:rPr>
                <w:rFonts w:ascii="Times New Roman" w:eastAsia="MS Mincho" w:hAnsi="Times New Roman" w:cs="Times New Roman"/>
                <w:b/>
                <w:bCs/>
                <w:sz w:val="16"/>
                <w:szCs w:val="16"/>
              </w:rPr>
              <w:t>Tarifna oznaka  (osam šifara )</w:t>
            </w:r>
          </w:p>
        </w:tc>
        <w:tc>
          <w:tcPr>
            <w:tcW w:w="949"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jc w:val="center"/>
              <w:rPr>
                <w:rFonts w:ascii="Times New Roman" w:eastAsia="MS Mincho" w:hAnsi="Times New Roman" w:cs="Times New Roman"/>
                <w:b/>
                <w:bCs/>
                <w:sz w:val="16"/>
                <w:szCs w:val="16"/>
              </w:rPr>
            </w:pPr>
            <w:r w:rsidRPr="005D2305">
              <w:rPr>
                <w:rFonts w:ascii="Times New Roman" w:eastAsia="MS Mincho" w:hAnsi="Times New Roman" w:cs="Times New Roman"/>
                <w:b/>
                <w:bCs/>
                <w:sz w:val="16"/>
                <w:szCs w:val="16"/>
              </w:rPr>
              <w:t xml:space="preserve">Carinski postupak </w:t>
            </w:r>
          </w:p>
        </w:tc>
        <w:tc>
          <w:tcPr>
            <w:tcW w:w="1308"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jc w:val="center"/>
              <w:rPr>
                <w:rFonts w:ascii="Times New Roman" w:eastAsia="MS Mincho" w:hAnsi="Times New Roman" w:cs="Times New Roman"/>
                <w:b/>
                <w:bCs/>
                <w:sz w:val="16"/>
                <w:szCs w:val="16"/>
              </w:rPr>
            </w:pPr>
            <w:r w:rsidRPr="005D2305">
              <w:rPr>
                <w:rFonts w:ascii="Times New Roman" w:eastAsia="MS Mincho" w:hAnsi="Times New Roman" w:cs="Times New Roman"/>
                <w:b/>
                <w:bCs/>
                <w:sz w:val="16"/>
                <w:szCs w:val="16"/>
              </w:rPr>
              <w:t xml:space="preserve">Šifra </w:t>
            </w:r>
            <w:proofErr w:type="spellStart"/>
            <w:r w:rsidRPr="005D2305">
              <w:rPr>
                <w:rFonts w:ascii="Times New Roman" w:eastAsia="MS Mincho" w:hAnsi="Times New Roman" w:cs="Times New Roman"/>
                <w:b/>
                <w:bCs/>
                <w:sz w:val="16"/>
                <w:szCs w:val="16"/>
              </w:rPr>
              <w:t>car.postupka</w:t>
            </w:r>
            <w:proofErr w:type="spellEnd"/>
            <w:r w:rsidRPr="005D2305">
              <w:rPr>
                <w:rFonts w:ascii="Times New Roman" w:eastAsia="MS Mincho" w:hAnsi="Times New Roman" w:cs="Times New Roman"/>
                <w:b/>
                <w:bCs/>
                <w:sz w:val="16"/>
                <w:szCs w:val="16"/>
              </w:rPr>
              <w:t xml:space="preserve"> </w:t>
            </w:r>
          </w:p>
        </w:tc>
        <w:tc>
          <w:tcPr>
            <w:tcW w:w="1220" w:type="dxa"/>
            <w:gridSpan w:val="2"/>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jc w:val="center"/>
              <w:rPr>
                <w:rFonts w:ascii="Times New Roman" w:eastAsia="MS Mincho" w:hAnsi="Times New Roman" w:cs="Times New Roman"/>
                <w:b/>
                <w:bCs/>
                <w:sz w:val="16"/>
                <w:szCs w:val="16"/>
              </w:rPr>
            </w:pPr>
            <w:r w:rsidRPr="005D2305">
              <w:rPr>
                <w:rFonts w:ascii="Times New Roman" w:eastAsia="MS Mincho" w:hAnsi="Times New Roman" w:cs="Times New Roman"/>
                <w:b/>
                <w:bCs/>
                <w:sz w:val="16"/>
                <w:szCs w:val="16"/>
              </w:rPr>
              <w:t xml:space="preserve">Poreklo robe </w:t>
            </w:r>
          </w:p>
        </w:tc>
        <w:tc>
          <w:tcPr>
            <w:tcW w:w="1113"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jc w:val="center"/>
              <w:rPr>
                <w:rFonts w:ascii="Times New Roman" w:eastAsia="MS Mincho" w:hAnsi="Times New Roman" w:cs="Times New Roman"/>
                <w:b/>
                <w:bCs/>
                <w:sz w:val="16"/>
                <w:szCs w:val="16"/>
              </w:rPr>
            </w:pPr>
            <w:proofErr w:type="spellStart"/>
            <w:r w:rsidRPr="005D2305">
              <w:rPr>
                <w:rFonts w:ascii="Times New Roman" w:eastAsia="MS Mincho" w:hAnsi="Times New Roman" w:cs="Times New Roman"/>
                <w:b/>
                <w:bCs/>
                <w:sz w:val="16"/>
                <w:szCs w:val="16"/>
              </w:rPr>
              <w:t>Paritet</w:t>
            </w:r>
            <w:proofErr w:type="spellEnd"/>
          </w:p>
        </w:tc>
        <w:tc>
          <w:tcPr>
            <w:tcW w:w="1683" w:type="dxa"/>
            <w:tcBorders>
              <w:top w:val="single" w:sz="4" w:space="0" w:color="auto"/>
              <w:left w:val="single" w:sz="4" w:space="0" w:color="auto"/>
              <w:bottom w:val="single" w:sz="4" w:space="0" w:color="auto"/>
              <w:right w:val="single" w:sz="4" w:space="0" w:color="auto"/>
            </w:tcBorders>
            <w:hideMark/>
          </w:tcPr>
          <w:p w:rsidR="005D2305" w:rsidRPr="005D2305" w:rsidRDefault="005D2305" w:rsidP="005D2305">
            <w:pPr>
              <w:spacing w:after="0" w:line="240" w:lineRule="auto"/>
              <w:rPr>
                <w:rFonts w:ascii="Times New Roman" w:eastAsia="MS Mincho" w:hAnsi="Times New Roman" w:cs="Times New Roman"/>
                <w:b/>
                <w:bCs/>
                <w:sz w:val="16"/>
                <w:szCs w:val="16"/>
              </w:rPr>
            </w:pPr>
            <w:r w:rsidRPr="005D2305">
              <w:rPr>
                <w:rFonts w:ascii="Times New Roman" w:eastAsia="MS Mincho" w:hAnsi="Times New Roman" w:cs="Times New Roman"/>
                <w:b/>
                <w:bCs/>
                <w:sz w:val="16"/>
                <w:szCs w:val="16"/>
              </w:rPr>
              <w:t xml:space="preserve">Način paketiranja </w:t>
            </w:r>
          </w:p>
        </w:tc>
      </w:tr>
      <w:tr w:rsidR="005D2305" w:rsidRPr="005D2305" w:rsidTr="005D2305">
        <w:trPr>
          <w:trHeight w:val="347"/>
        </w:trPr>
        <w:tc>
          <w:tcPr>
            <w:tcW w:w="72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949"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308"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220" w:type="dxa"/>
            <w:gridSpan w:val="2"/>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113"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683"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r>
      <w:tr w:rsidR="005D2305" w:rsidRPr="005D2305" w:rsidTr="005D2305">
        <w:trPr>
          <w:trHeight w:val="347"/>
        </w:trPr>
        <w:tc>
          <w:tcPr>
            <w:tcW w:w="72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949"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308"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220" w:type="dxa"/>
            <w:gridSpan w:val="2"/>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113"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c>
          <w:tcPr>
            <w:tcW w:w="1683"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b/>
                <w:bCs/>
                <w:sz w:val="20"/>
                <w:szCs w:val="20"/>
              </w:rPr>
            </w:pPr>
          </w:p>
        </w:tc>
      </w:tr>
      <w:tr w:rsidR="005D2305" w:rsidRPr="005D2305" w:rsidTr="005D2305">
        <w:trPr>
          <w:trHeight w:val="386"/>
        </w:trPr>
        <w:tc>
          <w:tcPr>
            <w:tcW w:w="72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tcPr>
          <w:p w:rsidR="005D2305" w:rsidRPr="005D2305" w:rsidRDefault="005D2305" w:rsidP="005D2305">
            <w:pPr>
              <w:autoSpaceDE w:val="0"/>
              <w:autoSpaceDN w:val="0"/>
              <w:adjustRightInd w:val="0"/>
              <w:spacing w:after="0" w:line="240" w:lineRule="auto"/>
              <w:jc w:val="both"/>
              <w:rPr>
                <w:rFonts w:ascii="Times New Roman" w:eastAsia="MS Mincho" w:hAnsi="Times New Roman" w:cs="Times New Roman"/>
                <w:sz w:val="20"/>
                <w:szCs w:val="20"/>
              </w:rPr>
            </w:pPr>
          </w:p>
        </w:tc>
        <w:tc>
          <w:tcPr>
            <w:tcW w:w="1113"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center"/>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tc>
      </w:tr>
      <w:tr w:rsidR="005D2305" w:rsidRPr="005D2305" w:rsidTr="005D2305">
        <w:tc>
          <w:tcPr>
            <w:tcW w:w="9423" w:type="dxa"/>
            <w:gridSpan w:val="10"/>
            <w:tcBorders>
              <w:top w:val="single" w:sz="4" w:space="0" w:color="auto"/>
              <w:left w:val="single" w:sz="4" w:space="0" w:color="auto"/>
              <w:bottom w:val="single" w:sz="4" w:space="0" w:color="auto"/>
              <w:right w:val="single" w:sz="4" w:space="0" w:color="auto"/>
            </w:tcBorders>
          </w:tcPr>
          <w:p w:rsidR="005D2305" w:rsidRPr="0090602D" w:rsidRDefault="005D2305" w:rsidP="005D2305">
            <w:pPr>
              <w:spacing w:after="0" w:line="240" w:lineRule="auto"/>
              <w:jc w:val="both"/>
              <w:rPr>
                <w:rFonts w:ascii="Times New Roman" w:eastAsia="MS Mincho" w:hAnsi="Times New Roman" w:cs="Times New Roman"/>
                <w:b/>
                <w:sz w:val="24"/>
                <w:szCs w:val="24"/>
                <w:lang w:val="sq-AL"/>
              </w:rPr>
            </w:pPr>
            <w:r w:rsidRPr="0090602D">
              <w:rPr>
                <w:rFonts w:ascii="Times New Roman" w:eastAsia="MS Mincho" w:hAnsi="Times New Roman" w:cs="Times New Roman"/>
                <w:b/>
                <w:bCs/>
                <w:sz w:val="24"/>
                <w:szCs w:val="24"/>
                <w:lang w:val="sq-AL"/>
              </w:rPr>
              <w:t xml:space="preserve">5. </w:t>
            </w:r>
            <w:proofErr w:type="spellStart"/>
            <w:r w:rsidRPr="0090602D">
              <w:rPr>
                <w:rFonts w:ascii="Times New Roman" w:eastAsia="MS Mincho" w:hAnsi="Times New Roman" w:cs="Times New Roman"/>
                <w:b/>
                <w:bCs/>
                <w:sz w:val="24"/>
                <w:szCs w:val="24"/>
                <w:lang w:val="sq-AL"/>
              </w:rPr>
              <w:t>Član</w:t>
            </w:r>
            <w:proofErr w:type="spellEnd"/>
            <w:r w:rsidRPr="0090602D">
              <w:rPr>
                <w:rFonts w:ascii="Times New Roman" w:eastAsia="MS Mincho" w:hAnsi="Times New Roman" w:cs="Times New Roman"/>
                <w:b/>
                <w:bCs/>
                <w:sz w:val="24"/>
                <w:szCs w:val="24"/>
                <w:lang w:val="sq-AL"/>
              </w:rPr>
              <w:t xml:space="preserve"> na </w:t>
            </w:r>
            <w:proofErr w:type="spellStart"/>
            <w:r w:rsidRPr="0090602D">
              <w:rPr>
                <w:rFonts w:ascii="Times New Roman" w:eastAsia="MS Mincho" w:hAnsi="Times New Roman" w:cs="Times New Roman"/>
                <w:b/>
                <w:bCs/>
                <w:sz w:val="24"/>
                <w:szCs w:val="24"/>
                <w:lang w:val="sq-AL"/>
              </w:rPr>
              <w:t>osnovi</w:t>
            </w:r>
            <w:proofErr w:type="spellEnd"/>
            <w:r w:rsidRPr="0090602D">
              <w:rPr>
                <w:rFonts w:ascii="Times New Roman" w:eastAsia="MS Mincho" w:hAnsi="Times New Roman" w:cs="Times New Roman"/>
                <w:b/>
                <w:bCs/>
                <w:sz w:val="24"/>
                <w:szCs w:val="24"/>
                <w:lang w:val="sq-AL"/>
              </w:rPr>
              <w:t xml:space="preserve"> </w:t>
            </w:r>
            <w:proofErr w:type="spellStart"/>
            <w:r w:rsidRPr="0090602D">
              <w:rPr>
                <w:rFonts w:ascii="Times New Roman" w:eastAsia="MS Mincho" w:hAnsi="Times New Roman" w:cs="Times New Roman"/>
                <w:b/>
                <w:bCs/>
                <w:sz w:val="24"/>
                <w:szCs w:val="24"/>
                <w:lang w:val="sq-AL"/>
              </w:rPr>
              <w:t>kojeg</w:t>
            </w:r>
            <w:proofErr w:type="spellEnd"/>
            <w:r w:rsidRPr="0090602D">
              <w:rPr>
                <w:rFonts w:ascii="Times New Roman" w:eastAsia="MS Mincho" w:hAnsi="Times New Roman" w:cs="Times New Roman"/>
                <w:b/>
                <w:bCs/>
                <w:sz w:val="24"/>
                <w:szCs w:val="24"/>
                <w:lang w:val="sq-AL"/>
              </w:rPr>
              <w:t xml:space="preserve"> je izdato ovlašćenje </w:t>
            </w:r>
          </w:p>
          <w:p w:rsidR="005D2305" w:rsidRPr="0090602D" w:rsidRDefault="005D2305" w:rsidP="005D2305">
            <w:pPr>
              <w:spacing w:after="0" w:line="240" w:lineRule="auto"/>
              <w:jc w:val="both"/>
              <w:rPr>
                <w:rFonts w:ascii="Times New Roman" w:eastAsia="MS Mincho" w:hAnsi="Times New Roman" w:cs="Times New Roman"/>
                <w:bCs/>
                <w:sz w:val="24"/>
                <w:szCs w:val="24"/>
                <w:lang w:val="sq-AL"/>
              </w:rPr>
            </w:pPr>
          </w:p>
        </w:tc>
      </w:tr>
      <w:tr w:rsidR="005D2305" w:rsidRPr="005D2305" w:rsidTr="005D2305">
        <w:tc>
          <w:tcPr>
            <w:tcW w:w="9423" w:type="dxa"/>
            <w:gridSpan w:val="10"/>
            <w:tcBorders>
              <w:top w:val="single" w:sz="4" w:space="0" w:color="auto"/>
              <w:left w:val="single" w:sz="4" w:space="0" w:color="auto"/>
              <w:bottom w:val="single" w:sz="4" w:space="0" w:color="auto"/>
              <w:right w:val="single" w:sz="4" w:space="0" w:color="auto"/>
            </w:tcBorders>
          </w:tcPr>
          <w:p w:rsidR="005D2305" w:rsidRPr="0090602D" w:rsidRDefault="005D2305" w:rsidP="005D2305">
            <w:pPr>
              <w:spacing w:after="0" w:line="240" w:lineRule="auto"/>
              <w:rPr>
                <w:rFonts w:ascii="Times New Roman" w:eastAsia="Calibri" w:hAnsi="Times New Roman" w:cs="Times New Roman"/>
                <w:b/>
                <w:sz w:val="24"/>
                <w:szCs w:val="24"/>
                <w:lang w:val="sq-AL"/>
              </w:rPr>
            </w:pPr>
            <w:r w:rsidRPr="0090602D">
              <w:rPr>
                <w:rFonts w:ascii="Calibri" w:eastAsia="Calibri" w:hAnsi="Calibri" w:cs="Times New Roman"/>
                <w:sz w:val="24"/>
                <w:szCs w:val="24"/>
                <w:lang w:val="sq-AL"/>
              </w:rPr>
              <w:br w:type="page"/>
            </w:r>
            <w:r w:rsidRPr="0090602D">
              <w:rPr>
                <w:rFonts w:ascii="Times New Roman" w:eastAsia="Calibri" w:hAnsi="Times New Roman" w:cs="Times New Roman"/>
                <w:sz w:val="24"/>
                <w:szCs w:val="24"/>
                <w:lang w:val="sq-AL"/>
              </w:rPr>
              <w:t>6</w:t>
            </w:r>
            <w:r w:rsidRPr="0090602D">
              <w:rPr>
                <w:rFonts w:ascii="Times New Roman" w:eastAsia="Calibri" w:hAnsi="Times New Roman" w:cs="Times New Roman"/>
                <w:b/>
                <w:sz w:val="24"/>
                <w:szCs w:val="24"/>
                <w:lang w:val="sq-AL"/>
              </w:rPr>
              <w:t xml:space="preserve">. Podaci o </w:t>
            </w:r>
            <w:proofErr w:type="spellStart"/>
            <w:r w:rsidRPr="0090602D">
              <w:rPr>
                <w:rFonts w:ascii="Times New Roman" w:eastAsia="Calibri" w:hAnsi="Times New Roman" w:cs="Times New Roman"/>
                <w:b/>
                <w:sz w:val="24"/>
                <w:szCs w:val="24"/>
                <w:lang w:val="sq-AL"/>
              </w:rPr>
              <w:t>bankarskoj</w:t>
            </w:r>
            <w:proofErr w:type="spellEnd"/>
            <w:r w:rsidRPr="0090602D">
              <w:rPr>
                <w:rFonts w:ascii="Times New Roman" w:eastAsia="Calibri" w:hAnsi="Times New Roman" w:cs="Times New Roman"/>
                <w:b/>
                <w:sz w:val="24"/>
                <w:szCs w:val="24"/>
                <w:lang w:val="sq-AL"/>
              </w:rPr>
              <w:t xml:space="preserve"> garanciji za osiguranje carinskog duga </w:t>
            </w:r>
          </w:p>
          <w:p w:rsidR="005D2305" w:rsidRPr="0090602D" w:rsidRDefault="005D2305" w:rsidP="005D2305">
            <w:pPr>
              <w:spacing w:after="0" w:line="240" w:lineRule="auto"/>
              <w:rPr>
                <w:rFonts w:ascii="Times New Roman" w:eastAsia="Calibri" w:hAnsi="Times New Roman" w:cs="Times New Roman"/>
                <w:sz w:val="24"/>
                <w:szCs w:val="24"/>
                <w:lang w:val="sq-AL"/>
              </w:rPr>
            </w:pPr>
            <w:r w:rsidRPr="0090602D">
              <w:rPr>
                <w:rFonts w:ascii="Times New Roman" w:eastAsia="Calibri" w:hAnsi="Times New Roman" w:cs="Times New Roman"/>
                <w:sz w:val="24"/>
                <w:szCs w:val="24"/>
                <w:lang w:val="sq-AL"/>
              </w:rPr>
              <w:t>a. Identifikacioni broj garancije ..........................................................................</w:t>
            </w:r>
          </w:p>
          <w:p w:rsidR="005D2305" w:rsidRPr="0090602D" w:rsidRDefault="005D2305" w:rsidP="005D2305">
            <w:pPr>
              <w:spacing w:after="0" w:line="240" w:lineRule="auto"/>
              <w:rPr>
                <w:rFonts w:ascii="Times New Roman" w:eastAsia="Calibri" w:hAnsi="Times New Roman" w:cs="Times New Roman"/>
                <w:sz w:val="24"/>
                <w:szCs w:val="24"/>
                <w:lang w:val="sq-AL"/>
              </w:rPr>
            </w:pPr>
            <w:r w:rsidRPr="0090602D">
              <w:rPr>
                <w:rFonts w:ascii="Times New Roman" w:eastAsia="Calibri" w:hAnsi="Times New Roman" w:cs="Times New Roman"/>
                <w:sz w:val="24"/>
                <w:szCs w:val="24"/>
                <w:lang w:val="sq-AL"/>
              </w:rPr>
              <w:t>b. Podaci o iznosu garancije ...............................................................</w:t>
            </w:r>
          </w:p>
          <w:p w:rsidR="005D2305" w:rsidRPr="0090602D" w:rsidRDefault="005D2305" w:rsidP="005D2305">
            <w:pPr>
              <w:spacing w:after="0" w:line="240" w:lineRule="auto"/>
              <w:rPr>
                <w:rFonts w:ascii="Times New Roman" w:eastAsia="Calibri" w:hAnsi="Times New Roman" w:cs="Times New Roman"/>
                <w:sz w:val="24"/>
                <w:szCs w:val="24"/>
                <w:lang w:val="sq-AL"/>
              </w:rPr>
            </w:pPr>
            <w:r w:rsidRPr="0090602D">
              <w:rPr>
                <w:rFonts w:ascii="Times New Roman" w:eastAsia="Calibri" w:hAnsi="Times New Roman" w:cs="Times New Roman"/>
                <w:sz w:val="24"/>
                <w:szCs w:val="24"/>
                <w:lang w:val="sq-AL"/>
              </w:rPr>
              <w:t>c. Podaci o vrednosti garancije .......................................................</w:t>
            </w:r>
          </w:p>
          <w:p w:rsidR="005D2305" w:rsidRPr="0090602D" w:rsidRDefault="005D2305" w:rsidP="005D2305">
            <w:pPr>
              <w:spacing w:after="0" w:line="240" w:lineRule="auto"/>
              <w:jc w:val="both"/>
              <w:rPr>
                <w:rFonts w:ascii="Times New Roman" w:eastAsia="MS Mincho" w:hAnsi="Times New Roman" w:cs="Times New Roman"/>
                <w:b/>
                <w:bCs/>
                <w:sz w:val="24"/>
                <w:szCs w:val="24"/>
              </w:rPr>
            </w:pPr>
            <w:r w:rsidRPr="0090602D">
              <w:rPr>
                <w:rFonts w:ascii="Times New Roman" w:eastAsia="MS Mincho" w:hAnsi="Times New Roman" w:cs="Times New Roman"/>
                <w:b/>
                <w:bCs/>
                <w:sz w:val="24"/>
                <w:szCs w:val="24"/>
              </w:rPr>
              <w:t xml:space="preserve">g. Podaci za lice </w:t>
            </w:r>
            <w:proofErr w:type="spellStart"/>
            <w:r w:rsidRPr="0090602D">
              <w:rPr>
                <w:rFonts w:ascii="Times New Roman" w:eastAsia="MS Mincho" w:hAnsi="Times New Roman" w:cs="Times New Roman"/>
                <w:b/>
                <w:bCs/>
                <w:sz w:val="24"/>
                <w:szCs w:val="24"/>
              </w:rPr>
              <w:t>koji</w:t>
            </w:r>
            <w:proofErr w:type="spellEnd"/>
            <w:r w:rsidRPr="0090602D">
              <w:rPr>
                <w:rFonts w:ascii="Times New Roman" w:eastAsia="MS Mincho" w:hAnsi="Times New Roman" w:cs="Times New Roman"/>
                <w:b/>
                <w:bCs/>
                <w:sz w:val="24"/>
                <w:szCs w:val="24"/>
              </w:rPr>
              <w:t xml:space="preserve"> garantuje...............................................................................</w:t>
            </w:r>
          </w:p>
          <w:p w:rsidR="005D2305" w:rsidRPr="0090602D" w:rsidRDefault="005D2305" w:rsidP="005D2305">
            <w:pPr>
              <w:spacing w:after="0" w:line="240" w:lineRule="auto"/>
              <w:jc w:val="both"/>
              <w:rPr>
                <w:rFonts w:ascii="Times New Roman" w:eastAsia="MS Mincho" w:hAnsi="Times New Roman" w:cs="Times New Roman"/>
                <w:b/>
                <w:sz w:val="24"/>
                <w:szCs w:val="24"/>
                <w:lang w:val="sq-AL"/>
              </w:rPr>
            </w:pPr>
          </w:p>
        </w:tc>
      </w:tr>
      <w:tr w:rsidR="005D2305" w:rsidRPr="005D2305" w:rsidTr="005D2305">
        <w:trPr>
          <w:trHeight w:val="440"/>
        </w:trPr>
        <w:tc>
          <w:tcPr>
            <w:tcW w:w="9423" w:type="dxa"/>
            <w:gridSpan w:val="10"/>
            <w:tcBorders>
              <w:top w:val="single" w:sz="4" w:space="0" w:color="auto"/>
              <w:left w:val="single" w:sz="4" w:space="0" w:color="auto"/>
              <w:bottom w:val="single" w:sz="4" w:space="0" w:color="auto"/>
              <w:right w:val="single" w:sz="4" w:space="0" w:color="auto"/>
            </w:tcBorders>
          </w:tcPr>
          <w:p w:rsidR="005D2305" w:rsidRPr="0090602D" w:rsidRDefault="005D2305" w:rsidP="005D2305">
            <w:pPr>
              <w:spacing w:after="0" w:line="240" w:lineRule="auto"/>
              <w:rPr>
                <w:rFonts w:ascii="Times New Roman" w:eastAsia="Calibri" w:hAnsi="Times New Roman" w:cs="Times New Roman"/>
                <w:b/>
                <w:sz w:val="24"/>
                <w:szCs w:val="24"/>
                <w:lang w:val="sq-AL"/>
              </w:rPr>
            </w:pPr>
            <w:r w:rsidRPr="0090602D">
              <w:rPr>
                <w:rFonts w:ascii="Times New Roman" w:eastAsia="Calibri" w:hAnsi="Times New Roman" w:cs="Times New Roman"/>
                <w:b/>
                <w:sz w:val="24"/>
                <w:szCs w:val="24"/>
                <w:lang w:val="sq-AL"/>
              </w:rPr>
              <w:t xml:space="preserve">7. Granična </w:t>
            </w:r>
            <w:proofErr w:type="spellStart"/>
            <w:r w:rsidRPr="0090602D">
              <w:rPr>
                <w:rFonts w:ascii="Times New Roman" w:eastAsia="Calibri" w:hAnsi="Times New Roman" w:cs="Times New Roman"/>
                <w:b/>
                <w:sz w:val="24"/>
                <w:szCs w:val="24"/>
                <w:lang w:val="sq-AL"/>
              </w:rPr>
              <w:t>carinska</w:t>
            </w:r>
            <w:proofErr w:type="spellEnd"/>
            <w:r w:rsidRPr="0090602D">
              <w:rPr>
                <w:rFonts w:ascii="Times New Roman" w:eastAsia="Calibri" w:hAnsi="Times New Roman" w:cs="Times New Roman"/>
                <w:b/>
                <w:sz w:val="24"/>
                <w:szCs w:val="24"/>
                <w:lang w:val="sq-AL"/>
              </w:rPr>
              <w:t xml:space="preserve"> </w:t>
            </w:r>
            <w:proofErr w:type="spellStart"/>
            <w:r w:rsidRPr="0090602D">
              <w:rPr>
                <w:rFonts w:ascii="Times New Roman" w:eastAsia="Calibri" w:hAnsi="Times New Roman" w:cs="Times New Roman"/>
                <w:b/>
                <w:sz w:val="24"/>
                <w:szCs w:val="24"/>
                <w:lang w:val="sq-AL"/>
              </w:rPr>
              <w:t>ispostava</w:t>
            </w:r>
            <w:proofErr w:type="spellEnd"/>
            <w:r w:rsidRPr="0090602D">
              <w:rPr>
                <w:rFonts w:ascii="Times New Roman" w:eastAsia="Calibri" w:hAnsi="Times New Roman" w:cs="Times New Roman"/>
                <w:b/>
                <w:sz w:val="24"/>
                <w:szCs w:val="24"/>
                <w:lang w:val="sq-AL"/>
              </w:rPr>
              <w:t xml:space="preserve"> – ulazna / GI koja je nadležna za sprovođenje carinskog pojednostavljenog postupka ________________________/_____________________ (oznaka CI )</w:t>
            </w:r>
          </w:p>
          <w:p w:rsidR="005D2305" w:rsidRPr="0090602D" w:rsidRDefault="005D2305" w:rsidP="005D2305">
            <w:pPr>
              <w:spacing w:after="0" w:line="240" w:lineRule="auto"/>
              <w:rPr>
                <w:rFonts w:ascii="Times New Roman" w:eastAsia="MS Mincho" w:hAnsi="Times New Roman" w:cs="Times New Roman"/>
                <w:sz w:val="24"/>
                <w:szCs w:val="24"/>
              </w:rPr>
            </w:pPr>
          </w:p>
        </w:tc>
      </w:tr>
      <w:tr w:rsidR="005D2305" w:rsidRPr="005D2305" w:rsidTr="005D2305">
        <w:tc>
          <w:tcPr>
            <w:tcW w:w="9423" w:type="dxa"/>
            <w:gridSpan w:val="10"/>
            <w:tcBorders>
              <w:top w:val="single" w:sz="4" w:space="0" w:color="auto"/>
              <w:left w:val="single" w:sz="4" w:space="0" w:color="auto"/>
              <w:bottom w:val="single" w:sz="4" w:space="0" w:color="auto"/>
              <w:right w:val="single" w:sz="4" w:space="0" w:color="auto"/>
            </w:tcBorders>
          </w:tcPr>
          <w:p w:rsidR="005D2305" w:rsidRPr="0090602D" w:rsidRDefault="005D2305" w:rsidP="005D2305">
            <w:pPr>
              <w:spacing w:after="0" w:line="240" w:lineRule="auto"/>
              <w:jc w:val="both"/>
              <w:rPr>
                <w:rFonts w:ascii="Times New Roman" w:eastAsia="MS Mincho" w:hAnsi="Times New Roman" w:cs="Times New Roman"/>
                <w:bCs/>
                <w:sz w:val="24"/>
                <w:szCs w:val="24"/>
                <w:lang w:val="sq-AL"/>
              </w:rPr>
            </w:pPr>
            <w:r w:rsidRPr="0090602D">
              <w:rPr>
                <w:rFonts w:ascii="Times New Roman" w:eastAsia="MS Mincho" w:hAnsi="Times New Roman" w:cs="Times New Roman"/>
                <w:b/>
                <w:bCs/>
                <w:sz w:val="24"/>
                <w:szCs w:val="24"/>
                <w:lang w:val="sq-AL"/>
              </w:rPr>
              <w:t xml:space="preserve">8. Mere </w:t>
            </w:r>
            <w:proofErr w:type="spellStart"/>
            <w:r w:rsidRPr="0090602D">
              <w:rPr>
                <w:rFonts w:ascii="Times New Roman" w:eastAsia="MS Mincho" w:hAnsi="Times New Roman" w:cs="Times New Roman"/>
                <w:b/>
                <w:bCs/>
                <w:sz w:val="24"/>
                <w:szCs w:val="24"/>
                <w:lang w:val="sq-AL"/>
              </w:rPr>
              <w:t>identifikovanja</w:t>
            </w:r>
            <w:proofErr w:type="spellEnd"/>
            <w:r w:rsidRPr="0090602D">
              <w:rPr>
                <w:rFonts w:ascii="Times New Roman" w:eastAsia="MS Mincho" w:hAnsi="Times New Roman" w:cs="Times New Roman"/>
                <w:b/>
                <w:bCs/>
                <w:sz w:val="24"/>
                <w:szCs w:val="24"/>
                <w:lang w:val="sq-AL"/>
              </w:rPr>
              <w:t xml:space="preserve">  /</w:t>
            </w:r>
            <w:proofErr w:type="spellStart"/>
            <w:r w:rsidRPr="0090602D">
              <w:rPr>
                <w:rFonts w:ascii="Times New Roman" w:eastAsia="MS Mincho" w:hAnsi="Times New Roman" w:cs="Times New Roman"/>
                <w:b/>
                <w:bCs/>
                <w:sz w:val="24"/>
                <w:szCs w:val="24"/>
                <w:lang w:val="sq-AL"/>
              </w:rPr>
              <w:t>posebne</w:t>
            </w:r>
            <w:proofErr w:type="spellEnd"/>
            <w:r w:rsidRPr="0090602D">
              <w:rPr>
                <w:rFonts w:ascii="Times New Roman" w:eastAsia="MS Mincho" w:hAnsi="Times New Roman" w:cs="Times New Roman"/>
                <w:b/>
                <w:bCs/>
                <w:sz w:val="24"/>
                <w:szCs w:val="24"/>
                <w:lang w:val="sq-AL"/>
              </w:rPr>
              <w:t xml:space="preserve"> </w:t>
            </w:r>
            <w:proofErr w:type="spellStart"/>
            <w:r w:rsidRPr="0090602D">
              <w:rPr>
                <w:rFonts w:ascii="Times New Roman" w:eastAsia="MS Mincho" w:hAnsi="Times New Roman" w:cs="Times New Roman"/>
                <w:b/>
                <w:bCs/>
                <w:sz w:val="24"/>
                <w:szCs w:val="24"/>
                <w:lang w:val="sq-AL"/>
              </w:rPr>
              <w:t>odredbe</w:t>
            </w:r>
            <w:proofErr w:type="spellEnd"/>
            <w:r w:rsidRPr="0090602D">
              <w:rPr>
                <w:rFonts w:ascii="Times New Roman" w:eastAsia="MS Mincho" w:hAnsi="Times New Roman" w:cs="Times New Roman"/>
                <w:b/>
                <w:bCs/>
                <w:sz w:val="24"/>
                <w:szCs w:val="24"/>
                <w:lang w:val="sq-AL"/>
              </w:rPr>
              <w:t xml:space="preserve"> </w:t>
            </w:r>
          </w:p>
          <w:p w:rsidR="005D2305" w:rsidRPr="0090602D" w:rsidRDefault="005D2305" w:rsidP="005D2305">
            <w:pPr>
              <w:spacing w:after="0" w:line="240" w:lineRule="auto"/>
              <w:jc w:val="both"/>
              <w:rPr>
                <w:rFonts w:ascii="Times New Roman" w:eastAsia="MS Mincho" w:hAnsi="Times New Roman" w:cs="Times New Roman"/>
                <w:bCs/>
                <w:sz w:val="24"/>
                <w:szCs w:val="24"/>
                <w:lang w:val="sq-AL"/>
              </w:rPr>
            </w:pPr>
            <w:r w:rsidRPr="0090602D">
              <w:rPr>
                <w:rFonts w:ascii="Times New Roman" w:eastAsia="MS Mincho" w:hAnsi="Times New Roman" w:cs="Times New Roman"/>
                <w:b/>
                <w:bCs/>
                <w:sz w:val="24"/>
                <w:szCs w:val="24"/>
                <w:lang w:val="sq-AL"/>
              </w:rPr>
              <w:t xml:space="preserve"> </w:t>
            </w:r>
          </w:p>
          <w:p w:rsidR="005D2305" w:rsidRPr="0090602D" w:rsidRDefault="005D2305" w:rsidP="005D2305">
            <w:pPr>
              <w:numPr>
                <w:ilvl w:val="0"/>
                <w:numId w:val="4"/>
              </w:numPr>
              <w:spacing w:after="0" w:line="180" w:lineRule="atLeast"/>
              <w:jc w:val="both"/>
              <w:rPr>
                <w:rFonts w:ascii="Times New Roman" w:eastAsia="MS Mincho" w:hAnsi="Times New Roman" w:cs="Times New Roman"/>
                <w:sz w:val="24"/>
                <w:szCs w:val="24"/>
                <w:lang w:val="sq-AL"/>
              </w:rPr>
            </w:pPr>
            <w:r w:rsidRPr="0090602D">
              <w:rPr>
                <w:rFonts w:ascii="Times New Roman" w:eastAsia="MS Mincho" w:hAnsi="Times New Roman" w:cs="Times New Roman"/>
                <w:b/>
                <w:bCs/>
                <w:sz w:val="24"/>
                <w:szCs w:val="24"/>
                <w:lang w:val="sq-AL"/>
              </w:rPr>
              <w:t xml:space="preserve">Na </w:t>
            </w:r>
            <w:proofErr w:type="spellStart"/>
            <w:r w:rsidRPr="0090602D">
              <w:rPr>
                <w:rFonts w:ascii="Times New Roman" w:eastAsia="MS Mincho" w:hAnsi="Times New Roman" w:cs="Times New Roman"/>
                <w:b/>
                <w:bCs/>
                <w:sz w:val="24"/>
                <w:szCs w:val="24"/>
                <w:lang w:val="sq-AL"/>
              </w:rPr>
              <w:t>ulazu</w:t>
            </w:r>
            <w:proofErr w:type="spellEnd"/>
            <w:r w:rsidRPr="0090602D">
              <w:rPr>
                <w:rFonts w:ascii="Times New Roman" w:eastAsia="MS Mincho" w:hAnsi="Times New Roman" w:cs="Times New Roman"/>
                <w:b/>
                <w:bCs/>
                <w:sz w:val="24"/>
                <w:szCs w:val="24"/>
                <w:lang w:val="sq-AL"/>
              </w:rPr>
              <w:t xml:space="preserve"> </w:t>
            </w:r>
          </w:p>
          <w:p w:rsidR="005D2305" w:rsidRPr="0090602D" w:rsidRDefault="005D2305" w:rsidP="005D2305">
            <w:pPr>
              <w:spacing w:after="0" w:line="240" w:lineRule="auto"/>
              <w:ind w:left="720"/>
              <w:jc w:val="both"/>
              <w:rPr>
                <w:rFonts w:ascii="Times New Roman" w:eastAsia="MS Mincho" w:hAnsi="Times New Roman" w:cs="Times New Roman"/>
                <w:sz w:val="24"/>
                <w:szCs w:val="24"/>
                <w:lang w:val="sq-AL"/>
              </w:rPr>
            </w:pPr>
          </w:p>
          <w:p w:rsidR="005D2305" w:rsidRPr="0090602D" w:rsidRDefault="005D2305" w:rsidP="005D2305">
            <w:pPr>
              <w:spacing w:after="0" w:line="240" w:lineRule="auto"/>
              <w:jc w:val="both"/>
              <w:rPr>
                <w:rFonts w:ascii="Times New Roman" w:eastAsia="MS Mincho" w:hAnsi="Times New Roman" w:cs="Times New Roman"/>
                <w:bCs/>
                <w:sz w:val="24"/>
                <w:szCs w:val="24"/>
                <w:lang w:val="sq-AL"/>
              </w:rPr>
            </w:pPr>
            <w:proofErr w:type="spellStart"/>
            <w:r w:rsidRPr="0090602D">
              <w:rPr>
                <w:rFonts w:ascii="Times New Roman" w:eastAsia="MS Mincho" w:hAnsi="Times New Roman" w:cs="Times New Roman"/>
                <w:bCs/>
                <w:sz w:val="24"/>
                <w:szCs w:val="24"/>
                <w:lang w:val="sq-AL"/>
              </w:rPr>
              <w:t>Posebna</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izjava</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grupa</w:t>
            </w:r>
            <w:proofErr w:type="spellEnd"/>
            <w:r w:rsidRPr="0090602D">
              <w:rPr>
                <w:rFonts w:ascii="Times New Roman" w:eastAsia="MS Mincho" w:hAnsi="Times New Roman" w:cs="Times New Roman"/>
                <w:bCs/>
                <w:sz w:val="24"/>
                <w:szCs w:val="24"/>
                <w:lang w:val="sq-AL"/>
              </w:rPr>
              <w:t xml:space="preserve"> rubrika od  31 do 46 – u </w:t>
            </w:r>
            <w:proofErr w:type="spellStart"/>
            <w:r w:rsidRPr="0090602D">
              <w:rPr>
                <w:rFonts w:ascii="Times New Roman" w:eastAsia="MS Mincho" w:hAnsi="Times New Roman" w:cs="Times New Roman"/>
                <w:bCs/>
                <w:sz w:val="24"/>
                <w:szCs w:val="24"/>
                <w:lang w:val="sq-AL"/>
              </w:rPr>
              <w:t>produženom</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obliku</w:t>
            </w:r>
            <w:proofErr w:type="spellEnd"/>
            <w:r w:rsidRPr="0090602D">
              <w:rPr>
                <w:rFonts w:ascii="Times New Roman" w:eastAsia="MS Mincho" w:hAnsi="Times New Roman" w:cs="Times New Roman"/>
                <w:bCs/>
                <w:sz w:val="24"/>
                <w:szCs w:val="24"/>
                <w:lang w:val="sq-AL"/>
              </w:rPr>
              <w:t xml:space="preserve"> ) </w:t>
            </w:r>
            <w:proofErr w:type="spellStart"/>
            <w:r w:rsidRPr="0090602D">
              <w:rPr>
                <w:rFonts w:ascii="Times New Roman" w:eastAsia="MS Mincho" w:hAnsi="Times New Roman" w:cs="Times New Roman"/>
                <w:bCs/>
                <w:sz w:val="24"/>
                <w:szCs w:val="24"/>
                <w:lang w:val="sq-AL"/>
              </w:rPr>
              <w:t>treba</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koristiti</w:t>
            </w:r>
            <w:proofErr w:type="spellEnd"/>
            <w:r w:rsidRPr="0090602D">
              <w:rPr>
                <w:rFonts w:ascii="Times New Roman" w:eastAsia="MS Mincho" w:hAnsi="Times New Roman" w:cs="Times New Roman"/>
                <w:bCs/>
                <w:sz w:val="24"/>
                <w:szCs w:val="24"/>
                <w:lang w:val="sq-AL"/>
              </w:rPr>
              <w:t xml:space="preserve"> za </w:t>
            </w:r>
            <w:proofErr w:type="spellStart"/>
            <w:r w:rsidRPr="0090602D">
              <w:rPr>
                <w:rFonts w:ascii="Times New Roman" w:eastAsia="MS Mincho" w:hAnsi="Times New Roman" w:cs="Times New Roman"/>
                <w:bCs/>
                <w:sz w:val="24"/>
                <w:szCs w:val="24"/>
                <w:lang w:val="sq-AL"/>
              </w:rPr>
              <w:t>svaku</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vrstu</w:t>
            </w:r>
            <w:proofErr w:type="spellEnd"/>
            <w:r w:rsidRPr="0090602D">
              <w:rPr>
                <w:rFonts w:ascii="Times New Roman" w:eastAsia="MS Mincho" w:hAnsi="Times New Roman" w:cs="Times New Roman"/>
                <w:bCs/>
                <w:sz w:val="24"/>
                <w:szCs w:val="24"/>
                <w:lang w:val="sq-AL"/>
              </w:rPr>
              <w:t xml:space="preserve"> robe .</w:t>
            </w:r>
          </w:p>
          <w:p w:rsidR="005D2305" w:rsidRPr="0090602D" w:rsidRDefault="005D2305" w:rsidP="005D2305">
            <w:pPr>
              <w:spacing w:after="0" w:line="240" w:lineRule="auto"/>
              <w:jc w:val="both"/>
              <w:rPr>
                <w:rFonts w:ascii="Times New Roman" w:eastAsia="MS Mincho" w:hAnsi="Times New Roman" w:cs="Times New Roman"/>
                <w:sz w:val="24"/>
                <w:szCs w:val="24"/>
                <w:lang w:val="sq-AL"/>
              </w:rPr>
            </w:pPr>
          </w:p>
          <w:p w:rsidR="005D2305" w:rsidRPr="0090602D" w:rsidRDefault="005D2305" w:rsidP="005D2305">
            <w:pPr>
              <w:spacing w:after="0" w:line="240" w:lineRule="auto"/>
              <w:jc w:val="both"/>
              <w:rPr>
                <w:rFonts w:ascii="Times New Roman" w:eastAsia="MS Mincho" w:hAnsi="Times New Roman" w:cs="Times New Roman"/>
                <w:bCs/>
                <w:sz w:val="24"/>
                <w:szCs w:val="24"/>
                <w:lang w:val="sq-AL"/>
              </w:rPr>
            </w:pPr>
            <w:r w:rsidRPr="0090602D">
              <w:rPr>
                <w:rFonts w:ascii="Times New Roman" w:eastAsia="MS Mincho" w:hAnsi="Times New Roman" w:cs="Times New Roman"/>
                <w:bCs/>
                <w:sz w:val="24"/>
                <w:szCs w:val="24"/>
                <w:lang w:val="sq-AL"/>
              </w:rPr>
              <w:t xml:space="preserve">U </w:t>
            </w:r>
            <w:proofErr w:type="spellStart"/>
            <w:r w:rsidRPr="0090602D">
              <w:rPr>
                <w:rFonts w:ascii="Times New Roman" w:eastAsia="MS Mincho" w:hAnsi="Times New Roman" w:cs="Times New Roman"/>
                <w:bCs/>
                <w:sz w:val="24"/>
                <w:szCs w:val="24"/>
                <w:lang w:val="sq-AL"/>
              </w:rPr>
              <w:t>rubrici</w:t>
            </w:r>
            <w:proofErr w:type="spellEnd"/>
            <w:r w:rsidRPr="0090602D">
              <w:rPr>
                <w:rFonts w:ascii="Times New Roman" w:eastAsia="MS Mincho" w:hAnsi="Times New Roman" w:cs="Times New Roman"/>
                <w:bCs/>
                <w:sz w:val="24"/>
                <w:szCs w:val="24"/>
                <w:lang w:val="sq-AL"/>
              </w:rPr>
              <w:t xml:space="preserve">  31. Izjave </w:t>
            </w:r>
            <w:proofErr w:type="spellStart"/>
            <w:r w:rsidRPr="0090602D">
              <w:rPr>
                <w:rFonts w:ascii="Times New Roman" w:eastAsia="MS Mincho" w:hAnsi="Times New Roman" w:cs="Times New Roman"/>
                <w:bCs/>
                <w:sz w:val="24"/>
                <w:szCs w:val="24"/>
                <w:lang w:val="sq-AL"/>
              </w:rPr>
              <w:t>treba</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navesti</w:t>
            </w:r>
            <w:proofErr w:type="spellEnd"/>
            <w:r w:rsidRPr="0090602D">
              <w:rPr>
                <w:rFonts w:ascii="Times New Roman" w:eastAsia="MS Mincho" w:hAnsi="Times New Roman" w:cs="Times New Roman"/>
                <w:bCs/>
                <w:sz w:val="24"/>
                <w:szCs w:val="24"/>
                <w:lang w:val="sq-AL"/>
              </w:rPr>
              <w:t xml:space="preserve"> :</w:t>
            </w:r>
          </w:p>
          <w:p w:rsidR="005D2305" w:rsidRPr="0090602D" w:rsidRDefault="005D2305" w:rsidP="005D2305">
            <w:pPr>
              <w:spacing w:after="0" w:line="240" w:lineRule="auto"/>
              <w:jc w:val="both"/>
              <w:rPr>
                <w:rFonts w:ascii="Times New Roman" w:eastAsia="MS Mincho" w:hAnsi="Times New Roman" w:cs="Times New Roman"/>
                <w:sz w:val="24"/>
                <w:szCs w:val="24"/>
                <w:lang w:val="sq-AL"/>
              </w:rPr>
            </w:pPr>
          </w:p>
          <w:p w:rsidR="005D2305" w:rsidRPr="0090602D" w:rsidRDefault="005D2305" w:rsidP="005D2305">
            <w:pPr>
              <w:numPr>
                <w:ilvl w:val="0"/>
                <w:numId w:val="5"/>
              </w:numPr>
              <w:spacing w:after="0" w:line="240" w:lineRule="auto"/>
              <w:jc w:val="both"/>
              <w:rPr>
                <w:rFonts w:ascii="Times New Roman" w:eastAsia="MS Mincho" w:hAnsi="Times New Roman" w:cs="Times New Roman"/>
                <w:bCs/>
                <w:sz w:val="24"/>
                <w:szCs w:val="24"/>
                <w:lang w:val="sq-AL"/>
              </w:rPr>
            </w:pPr>
            <w:proofErr w:type="spellStart"/>
            <w:r w:rsidRPr="0090602D">
              <w:rPr>
                <w:rFonts w:ascii="Times New Roman" w:eastAsia="MS Mincho" w:hAnsi="Times New Roman" w:cs="Times New Roman"/>
                <w:bCs/>
                <w:sz w:val="24"/>
                <w:szCs w:val="24"/>
                <w:lang w:val="sq-AL"/>
              </w:rPr>
              <w:t>Vrstu</w:t>
            </w:r>
            <w:proofErr w:type="spellEnd"/>
            <w:r w:rsidRPr="0090602D">
              <w:rPr>
                <w:rFonts w:ascii="Times New Roman" w:eastAsia="MS Mincho" w:hAnsi="Times New Roman" w:cs="Times New Roman"/>
                <w:bCs/>
                <w:sz w:val="24"/>
                <w:szCs w:val="24"/>
                <w:lang w:val="sq-AL"/>
              </w:rPr>
              <w:t xml:space="preserve"> i tip </w:t>
            </w:r>
            <w:proofErr w:type="spellStart"/>
            <w:r w:rsidRPr="0090602D">
              <w:rPr>
                <w:rFonts w:ascii="Times New Roman" w:eastAsia="MS Mincho" w:hAnsi="Times New Roman" w:cs="Times New Roman"/>
                <w:bCs/>
                <w:sz w:val="24"/>
                <w:szCs w:val="24"/>
                <w:lang w:val="sq-AL"/>
              </w:rPr>
              <w:t>uvezene</w:t>
            </w:r>
            <w:proofErr w:type="spellEnd"/>
            <w:r w:rsidRPr="0090602D">
              <w:rPr>
                <w:rFonts w:ascii="Times New Roman" w:eastAsia="MS Mincho" w:hAnsi="Times New Roman" w:cs="Times New Roman"/>
                <w:bCs/>
                <w:sz w:val="24"/>
                <w:szCs w:val="24"/>
                <w:lang w:val="sq-AL"/>
              </w:rPr>
              <w:t xml:space="preserve"> robe </w:t>
            </w:r>
          </w:p>
          <w:p w:rsidR="005D2305" w:rsidRPr="0090602D" w:rsidRDefault="005D2305" w:rsidP="005D2305">
            <w:pPr>
              <w:spacing w:after="0" w:line="240" w:lineRule="auto"/>
              <w:jc w:val="both"/>
              <w:rPr>
                <w:rFonts w:ascii="Times New Roman" w:eastAsia="MS Mincho" w:hAnsi="Times New Roman" w:cs="Times New Roman"/>
                <w:sz w:val="24"/>
                <w:szCs w:val="24"/>
                <w:lang w:val="sq-AL"/>
              </w:rPr>
            </w:pPr>
          </w:p>
          <w:p w:rsidR="005D2305" w:rsidRPr="0090602D" w:rsidRDefault="005D2305" w:rsidP="005D2305">
            <w:pPr>
              <w:numPr>
                <w:ilvl w:val="0"/>
                <w:numId w:val="5"/>
              </w:numPr>
              <w:spacing w:after="0" w:line="240" w:lineRule="auto"/>
              <w:jc w:val="both"/>
              <w:rPr>
                <w:rFonts w:ascii="Times New Roman" w:eastAsia="MS Mincho" w:hAnsi="Times New Roman" w:cs="Times New Roman"/>
                <w:bCs/>
                <w:sz w:val="24"/>
                <w:szCs w:val="24"/>
                <w:lang w:val="sq-AL"/>
              </w:rPr>
            </w:pPr>
            <w:proofErr w:type="spellStart"/>
            <w:r w:rsidRPr="0090602D">
              <w:rPr>
                <w:rFonts w:ascii="Times New Roman" w:eastAsia="MS Mincho" w:hAnsi="Times New Roman" w:cs="Times New Roman"/>
                <w:bCs/>
                <w:sz w:val="24"/>
                <w:szCs w:val="24"/>
                <w:lang w:val="sq-AL"/>
              </w:rPr>
              <w:t>stalni</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brojevi</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serijski</w:t>
            </w:r>
            <w:proofErr w:type="spellEnd"/>
            <w:r w:rsidRPr="0090602D">
              <w:rPr>
                <w:rFonts w:ascii="Times New Roman" w:eastAsia="MS Mincho" w:hAnsi="Times New Roman" w:cs="Times New Roman"/>
                <w:bCs/>
                <w:sz w:val="24"/>
                <w:szCs w:val="24"/>
                <w:lang w:val="sq-AL"/>
              </w:rPr>
              <w:t xml:space="preserve"> broj i broj </w:t>
            </w:r>
            <w:proofErr w:type="spellStart"/>
            <w:r w:rsidRPr="0090602D">
              <w:rPr>
                <w:rFonts w:ascii="Times New Roman" w:eastAsia="MS Mincho" w:hAnsi="Times New Roman" w:cs="Times New Roman"/>
                <w:bCs/>
                <w:sz w:val="24"/>
                <w:szCs w:val="24"/>
                <w:lang w:val="sq-AL"/>
              </w:rPr>
              <w:t>šasije</w:t>
            </w:r>
            <w:proofErr w:type="spellEnd"/>
            <w:r w:rsidRPr="0090602D">
              <w:rPr>
                <w:rFonts w:ascii="Times New Roman" w:eastAsia="MS Mincho" w:hAnsi="Times New Roman" w:cs="Times New Roman"/>
                <w:bCs/>
                <w:sz w:val="24"/>
                <w:szCs w:val="24"/>
                <w:lang w:val="sq-AL"/>
              </w:rPr>
              <w:t xml:space="preserve"> ) </w:t>
            </w:r>
            <w:proofErr w:type="spellStart"/>
            <w:r w:rsidRPr="0090602D">
              <w:rPr>
                <w:rFonts w:ascii="Times New Roman" w:eastAsia="MS Mincho" w:hAnsi="Times New Roman" w:cs="Times New Roman"/>
                <w:bCs/>
                <w:sz w:val="24"/>
                <w:szCs w:val="24"/>
                <w:lang w:val="sq-AL"/>
              </w:rPr>
              <w:t>postavljeni</w:t>
            </w:r>
            <w:proofErr w:type="spellEnd"/>
            <w:r w:rsidRPr="0090602D">
              <w:rPr>
                <w:rFonts w:ascii="Times New Roman" w:eastAsia="MS Mincho" w:hAnsi="Times New Roman" w:cs="Times New Roman"/>
                <w:bCs/>
                <w:sz w:val="24"/>
                <w:szCs w:val="24"/>
                <w:lang w:val="sq-AL"/>
              </w:rPr>
              <w:t xml:space="preserve"> na robi ;</w:t>
            </w:r>
          </w:p>
          <w:p w:rsidR="005D2305" w:rsidRPr="0090602D" w:rsidRDefault="005D2305" w:rsidP="005D2305">
            <w:pPr>
              <w:spacing w:after="0" w:line="240" w:lineRule="auto"/>
              <w:jc w:val="both"/>
              <w:rPr>
                <w:rFonts w:ascii="Times New Roman" w:eastAsia="MS Mincho" w:hAnsi="Times New Roman" w:cs="Times New Roman"/>
                <w:sz w:val="24"/>
                <w:szCs w:val="24"/>
                <w:lang w:val="sq-AL"/>
              </w:rPr>
            </w:pPr>
          </w:p>
          <w:p w:rsidR="005D2305" w:rsidRPr="0090602D" w:rsidRDefault="005D2305" w:rsidP="005D2305">
            <w:pPr>
              <w:numPr>
                <w:ilvl w:val="0"/>
                <w:numId w:val="5"/>
              </w:numPr>
              <w:spacing w:after="0" w:line="240" w:lineRule="auto"/>
              <w:jc w:val="both"/>
              <w:rPr>
                <w:rFonts w:ascii="Times New Roman" w:eastAsia="MS Mincho" w:hAnsi="Times New Roman" w:cs="Times New Roman"/>
                <w:bCs/>
                <w:sz w:val="24"/>
                <w:szCs w:val="24"/>
                <w:lang w:val="sq-AL"/>
              </w:rPr>
            </w:pPr>
            <w:r w:rsidRPr="0090602D">
              <w:rPr>
                <w:rFonts w:ascii="Times New Roman" w:eastAsia="MS Mincho" w:hAnsi="Times New Roman" w:cs="Times New Roman"/>
                <w:bCs/>
                <w:sz w:val="24"/>
                <w:szCs w:val="24"/>
                <w:lang w:val="sq-AL"/>
              </w:rPr>
              <w:t xml:space="preserve">broj </w:t>
            </w:r>
            <w:proofErr w:type="spellStart"/>
            <w:r w:rsidRPr="0090602D">
              <w:rPr>
                <w:rFonts w:ascii="Times New Roman" w:eastAsia="MS Mincho" w:hAnsi="Times New Roman" w:cs="Times New Roman"/>
                <w:bCs/>
                <w:sz w:val="24"/>
                <w:szCs w:val="24"/>
                <w:lang w:val="sq-AL"/>
              </w:rPr>
              <w:t>komada</w:t>
            </w:r>
            <w:proofErr w:type="spellEnd"/>
            <w:r w:rsidRPr="0090602D">
              <w:rPr>
                <w:rFonts w:ascii="Times New Roman" w:eastAsia="MS Mincho" w:hAnsi="Times New Roman" w:cs="Times New Roman"/>
                <w:bCs/>
                <w:sz w:val="24"/>
                <w:szCs w:val="24"/>
                <w:lang w:val="sq-AL"/>
              </w:rPr>
              <w:t xml:space="preserve"> </w:t>
            </w:r>
          </w:p>
          <w:p w:rsidR="005D2305" w:rsidRPr="0090602D" w:rsidRDefault="005D2305" w:rsidP="005D2305">
            <w:pPr>
              <w:spacing w:after="0" w:line="240" w:lineRule="auto"/>
              <w:jc w:val="both"/>
              <w:rPr>
                <w:rFonts w:ascii="Times New Roman" w:eastAsia="MS Mincho" w:hAnsi="Times New Roman" w:cs="Times New Roman"/>
                <w:sz w:val="24"/>
                <w:szCs w:val="24"/>
                <w:lang w:val="sq-AL"/>
              </w:rPr>
            </w:pPr>
          </w:p>
          <w:p w:rsidR="005D2305" w:rsidRPr="0090602D" w:rsidRDefault="005D2305" w:rsidP="005D2305">
            <w:pPr>
              <w:numPr>
                <w:ilvl w:val="0"/>
                <w:numId w:val="5"/>
              </w:numPr>
              <w:spacing w:after="0" w:line="240" w:lineRule="auto"/>
              <w:jc w:val="both"/>
              <w:rPr>
                <w:rFonts w:ascii="Times New Roman" w:eastAsia="MS Mincho" w:hAnsi="Times New Roman" w:cs="Times New Roman"/>
                <w:sz w:val="24"/>
                <w:szCs w:val="24"/>
                <w:lang w:val="sq-AL"/>
              </w:rPr>
            </w:pPr>
            <w:r w:rsidRPr="0090602D">
              <w:rPr>
                <w:rFonts w:ascii="Times New Roman" w:eastAsia="MS Mincho" w:hAnsi="Times New Roman" w:cs="Times New Roman"/>
                <w:bCs/>
                <w:sz w:val="24"/>
                <w:szCs w:val="24"/>
                <w:lang w:val="sq-AL"/>
              </w:rPr>
              <w:t xml:space="preserve">u </w:t>
            </w:r>
            <w:proofErr w:type="spellStart"/>
            <w:r w:rsidRPr="0090602D">
              <w:rPr>
                <w:rFonts w:ascii="Times New Roman" w:eastAsia="MS Mincho" w:hAnsi="Times New Roman" w:cs="Times New Roman"/>
                <w:bCs/>
                <w:sz w:val="24"/>
                <w:szCs w:val="24"/>
                <w:lang w:val="sq-AL"/>
              </w:rPr>
              <w:t>rubrici</w:t>
            </w:r>
            <w:proofErr w:type="spellEnd"/>
            <w:r w:rsidRPr="0090602D">
              <w:rPr>
                <w:rFonts w:ascii="Times New Roman" w:eastAsia="MS Mincho" w:hAnsi="Times New Roman" w:cs="Times New Roman"/>
                <w:bCs/>
                <w:sz w:val="24"/>
                <w:szCs w:val="24"/>
                <w:lang w:val="sq-AL"/>
              </w:rPr>
              <w:t xml:space="preserve">  44. </w:t>
            </w:r>
            <w:proofErr w:type="spellStart"/>
            <w:r w:rsidRPr="0090602D">
              <w:rPr>
                <w:rFonts w:ascii="Times New Roman" w:eastAsia="MS Mincho" w:hAnsi="Times New Roman" w:cs="Times New Roman"/>
                <w:bCs/>
                <w:sz w:val="24"/>
                <w:szCs w:val="24"/>
                <w:lang w:val="sq-AL"/>
              </w:rPr>
              <w:t>Referentni</w:t>
            </w:r>
            <w:proofErr w:type="spellEnd"/>
            <w:r w:rsidRPr="0090602D">
              <w:rPr>
                <w:rFonts w:ascii="Times New Roman" w:eastAsia="MS Mincho" w:hAnsi="Times New Roman" w:cs="Times New Roman"/>
                <w:bCs/>
                <w:sz w:val="24"/>
                <w:szCs w:val="24"/>
                <w:lang w:val="sq-AL"/>
              </w:rPr>
              <w:t xml:space="preserve"> broj </w:t>
            </w:r>
            <w:proofErr w:type="spellStart"/>
            <w:r w:rsidRPr="0090602D">
              <w:rPr>
                <w:rFonts w:ascii="Times New Roman" w:eastAsia="MS Mincho" w:hAnsi="Times New Roman" w:cs="Times New Roman"/>
                <w:bCs/>
                <w:sz w:val="24"/>
                <w:szCs w:val="24"/>
                <w:lang w:val="sq-AL"/>
              </w:rPr>
              <w:t>prisutnog</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ovlašćenja</w:t>
            </w:r>
            <w:proofErr w:type="spellEnd"/>
            <w:r w:rsidRPr="0090602D">
              <w:rPr>
                <w:rFonts w:ascii="Times New Roman" w:eastAsia="MS Mincho" w:hAnsi="Times New Roman" w:cs="Times New Roman"/>
                <w:bCs/>
                <w:sz w:val="24"/>
                <w:szCs w:val="24"/>
                <w:lang w:val="sq-AL"/>
              </w:rPr>
              <w:t xml:space="preserve"> .</w:t>
            </w:r>
          </w:p>
          <w:p w:rsidR="005D2305" w:rsidRPr="0090602D" w:rsidRDefault="005D2305" w:rsidP="005D2305">
            <w:pPr>
              <w:spacing w:after="0" w:line="240" w:lineRule="auto"/>
              <w:jc w:val="both"/>
              <w:rPr>
                <w:rFonts w:ascii="Times New Roman" w:eastAsia="MS Mincho" w:hAnsi="Times New Roman" w:cs="Times New Roman"/>
                <w:sz w:val="24"/>
                <w:szCs w:val="24"/>
                <w:lang w:val="sq-AL"/>
              </w:rPr>
            </w:pPr>
          </w:p>
          <w:p w:rsidR="005D2305" w:rsidRPr="0090602D" w:rsidRDefault="005D2305" w:rsidP="005D2305">
            <w:pPr>
              <w:spacing w:after="0" w:line="240" w:lineRule="auto"/>
              <w:jc w:val="both"/>
              <w:rPr>
                <w:rFonts w:ascii="Times New Roman" w:eastAsia="MS Mincho" w:hAnsi="Times New Roman" w:cs="Times New Roman"/>
                <w:sz w:val="24"/>
                <w:szCs w:val="24"/>
                <w:lang w:val="sq-AL"/>
              </w:rPr>
            </w:pPr>
            <w:r w:rsidRPr="0090602D">
              <w:rPr>
                <w:rFonts w:ascii="Times New Roman" w:eastAsia="MS Mincho" w:hAnsi="Times New Roman" w:cs="Times New Roman"/>
                <w:b/>
                <w:bCs/>
                <w:sz w:val="24"/>
                <w:szCs w:val="24"/>
                <w:lang w:val="sq-AL"/>
              </w:rPr>
              <w:t xml:space="preserve">(b) </w:t>
            </w:r>
            <w:proofErr w:type="spellStart"/>
            <w:r w:rsidRPr="0090602D">
              <w:rPr>
                <w:rFonts w:ascii="Times New Roman" w:eastAsia="MS Mincho" w:hAnsi="Times New Roman" w:cs="Times New Roman"/>
                <w:b/>
                <w:bCs/>
                <w:sz w:val="24"/>
                <w:szCs w:val="24"/>
                <w:lang w:val="sq-AL"/>
              </w:rPr>
              <w:t>Tokom</w:t>
            </w:r>
            <w:proofErr w:type="spellEnd"/>
            <w:r w:rsidRPr="0090602D">
              <w:rPr>
                <w:rFonts w:ascii="Times New Roman" w:eastAsia="MS Mincho" w:hAnsi="Times New Roman" w:cs="Times New Roman"/>
                <w:b/>
                <w:bCs/>
                <w:sz w:val="24"/>
                <w:szCs w:val="24"/>
                <w:lang w:val="sq-AL"/>
              </w:rPr>
              <w:t xml:space="preserve"> </w:t>
            </w:r>
            <w:proofErr w:type="spellStart"/>
            <w:r w:rsidRPr="0090602D">
              <w:rPr>
                <w:rFonts w:ascii="Times New Roman" w:eastAsia="MS Mincho" w:hAnsi="Times New Roman" w:cs="Times New Roman"/>
                <w:b/>
                <w:bCs/>
                <w:sz w:val="24"/>
                <w:szCs w:val="24"/>
                <w:lang w:val="sq-AL"/>
              </w:rPr>
              <w:t>Razduživanja</w:t>
            </w:r>
            <w:proofErr w:type="spellEnd"/>
            <w:r w:rsidRPr="0090602D">
              <w:rPr>
                <w:rFonts w:ascii="Times New Roman" w:eastAsia="MS Mincho" w:hAnsi="Times New Roman" w:cs="Times New Roman"/>
                <w:b/>
                <w:bCs/>
                <w:sz w:val="24"/>
                <w:szCs w:val="24"/>
                <w:lang w:val="sq-AL"/>
              </w:rPr>
              <w:t xml:space="preserve"> </w:t>
            </w:r>
          </w:p>
          <w:p w:rsidR="005D2305" w:rsidRPr="0090602D" w:rsidRDefault="005D2305" w:rsidP="005D2305">
            <w:pPr>
              <w:spacing w:after="0" w:line="240" w:lineRule="auto"/>
              <w:jc w:val="both"/>
              <w:rPr>
                <w:rFonts w:ascii="Times New Roman" w:eastAsia="MS Mincho" w:hAnsi="Times New Roman" w:cs="Times New Roman"/>
                <w:b/>
                <w:sz w:val="24"/>
                <w:szCs w:val="24"/>
                <w:lang w:val="sq-AL"/>
              </w:rPr>
            </w:pPr>
          </w:p>
          <w:p w:rsidR="005D2305" w:rsidRPr="0090602D" w:rsidRDefault="005D2305" w:rsidP="005D2305">
            <w:pPr>
              <w:spacing w:after="0" w:line="240" w:lineRule="auto"/>
              <w:jc w:val="both"/>
              <w:rPr>
                <w:rFonts w:ascii="Times New Roman" w:eastAsia="MS Mincho" w:hAnsi="Times New Roman" w:cs="Times New Roman"/>
                <w:bCs/>
                <w:sz w:val="24"/>
                <w:szCs w:val="24"/>
                <w:lang w:val="sq-AL"/>
              </w:rPr>
            </w:pPr>
            <w:proofErr w:type="spellStart"/>
            <w:r w:rsidRPr="0090602D">
              <w:rPr>
                <w:rFonts w:ascii="Times New Roman" w:eastAsia="MS Mincho" w:hAnsi="Times New Roman" w:cs="Times New Roman"/>
                <w:bCs/>
                <w:sz w:val="24"/>
                <w:szCs w:val="24"/>
                <w:lang w:val="sq-AL"/>
              </w:rPr>
              <w:t>Posebna</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izjava</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grupa</w:t>
            </w:r>
            <w:proofErr w:type="spellEnd"/>
            <w:r w:rsidRPr="0090602D">
              <w:rPr>
                <w:rFonts w:ascii="Times New Roman" w:eastAsia="MS Mincho" w:hAnsi="Times New Roman" w:cs="Times New Roman"/>
                <w:bCs/>
                <w:sz w:val="24"/>
                <w:szCs w:val="24"/>
                <w:lang w:val="sq-AL"/>
              </w:rPr>
              <w:t xml:space="preserve"> rubrika od  31 do 46 – u </w:t>
            </w:r>
            <w:proofErr w:type="spellStart"/>
            <w:r w:rsidRPr="0090602D">
              <w:rPr>
                <w:rFonts w:ascii="Times New Roman" w:eastAsia="MS Mincho" w:hAnsi="Times New Roman" w:cs="Times New Roman"/>
                <w:bCs/>
                <w:sz w:val="24"/>
                <w:szCs w:val="24"/>
                <w:lang w:val="sq-AL"/>
              </w:rPr>
              <w:t>produženom</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obliku</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treba</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koristiti</w:t>
            </w:r>
            <w:proofErr w:type="spellEnd"/>
            <w:r w:rsidRPr="0090602D">
              <w:rPr>
                <w:rFonts w:ascii="Times New Roman" w:eastAsia="MS Mincho" w:hAnsi="Times New Roman" w:cs="Times New Roman"/>
                <w:bCs/>
                <w:sz w:val="24"/>
                <w:szCs w:val="24"/>
                <w:lang w:val="sq-AL"/>
              </w:rPr>
              <w:t xml:space="preserve"> za </w:t>
            </w:r>
            <w:proofErr w:type="spellStart"/>
            <w:r w:rsidRPr="0090602D">
              <w:rPr>
                <w:rFonts w:ascii="Times New Roman" w:eastAsia="MS Mincho" w:hAnsi="Times New Roman" w:cs="Times New Roman"/>
                <w:bCs/>
                <w:sz w:val="24"/>
                <w:szCs w:val="24"/>
                <w:lang w:val="sq-AL"/>
              </w:rPr>
              <w:t>svaku</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vrstu</w:t>
            </w:r>
            <w:proofErr w:type="spellEnd"/>
            <w:r w:rsidRPr="0090602D">
              <w:rPr>
                <w:rFonts w:ascii="Times New Roman" w:eastAsia="MS Mincho" w:hAnsi="Times New Roman" w:cs="Times New Roman"/>
                <w:bCs/>
                <w:sz w:val="24"/>
                <w:szCs w:val="24"/>
                <w:lang w:val="sq-AL"/>
              </w:rPr>
              <w:t xml:space="preserve"> robe.</w:t>
            </w:r>
          </w:p>
          <w:p w:rsidR="005D2305" w:rsidRPr="0090602D" w:rsidRDefault="005D2305" w:rsidP="005D2305">
            <w:pPr>
              <w:spacing w:after="0" w:line="240" w:lineRule="auto"/>
              <w:jc w:val="both"/>
              <w:rPr>
                <w:rFonts w:ascii="Times New Roman" w:eastAsia="MS Mincho" w:hAnsi="Times New Roman" w:cs="Times New Roman"/>
                <w:sz w:val="24"/>
                <w:szCs w:val="24"/>
                <w:lang w:val="sq-AL"/>
              </w:rPr>
            </w:pPr>
          </w:p>
          <w:p w:rsidR="005D2305" w:rsidRPr="0090602D" w:rsidRDefault="005D2305" w:rsidP="005D2305">
            <w:pPr>
              <w:numPr>
                <w:ilvl w:val="0"/>
                <w:numId w:val="6"/>
              </w:numPr>
              <w:spacing w:after="0" w:line="240" w:lineRule="auto"/>
              <w:jc w:val="both"/>
              <w:rPr>
                <w:rFonts w:ascii="Times New Roman" w:eastAsia="MS Mincho" w:hAnsi="Times New Roman" w:cs="Times New Roman"/>
                <w:sz w:val="24"/>
                <w:szCs w:val="24"/>
                <w:lang w:val="sq-AL"/>
              </w:rPr>
            </w:pPr>
            <w:r w:rsidRPr="0090602D">
              <w:rPr>
                <w:rFonts w:ascii="Times New Roman" w:eastAsia="MS Mincho" w:hAnsi="Times New Roman" w:cs="Times New Roman"/>
                <w:bCs/>
                <w:sz w:val="24"/>
                <w:szCs w:val="24"/>
                <w:lang w:val="sq-AL"/>
              </w:rPr>
              <w:t xml:space="preserve">U </w:t>
            </w:r>
            <w:proofErr w:type="spellStart"/>
            <w:r w:rsidRPr="0090602D">
              <w:rPr>
                <w:rFonts w:ascii="Times New Roman" w:eastAsia="MS Mincho" w:hAnsi="Times New Roman" w:cs="Times New Roman"/>
                <w:bCs/>
                <w:sz w:val="24"/>
                <w:szCs w:val="24"/>
                <w:lang w:val="sq-AL"/>
              </w:rPr>
              <w:t>rubrici</w:t>
            </w:r>
            <w:proofErr w:type="spellEnd"/>
            <w:r w:rsidRPr="0090602D">
              <w:rPr>
                <w:rFonts w:ascii="Times New Roman" w:eastAsia="MS Mincho" w:hAnsi="Times New Roman" w:cs="Times New Roman"/>
                <w:bCs/>
                <w:sz w:val="24"/>
                <w:szCs w:val="24"/>
                <w:lang w:val="sq-AL"/>
              </w:rPr>
              <w:t xml:space="preserve">  31 izjave </w:t>
            </w:r>
            <w:proofErr w:type="spellStart"/>
            <w:r w:rsidRPr="0090602D">
              <w:rPr>
                <w:rFonts w:ascii="Times New Roman" w:eastAsia="MS Mincho" w:hAnsi="Times New Roman" w:cs="Times New Roman"/>
                <w:bCs/>
                <w:sz w:val="24"/>
                <w:szCs w:val="24"/>
                <w:lang w:val="sq-AL"/>
              </w:rPr>
              <w:t>treba</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navesti</w:t>
            </w:r>
            <w:proofErr w:type="spellEnd"/>
            <w:r w:rsidRPr="0090602D">
              <w:rPr>
                <w:rFonts w:ascii="Times New Roman" w:eastAsia="MS Mincho" w:hAnsi="Times New Roman" w:cs="Times New Roman"/>
                <w:bCs/>
                <w:sz w:val="24"/>
                <w:szCs w:val="24"/>
                <w:lang w:val="sq-AL"/>
              </w:rPr>
              <w:t xml:space="preserve"> :</w:t>
            </w:r>
          </w:p>
          <w:p w:rsidR="005D2305" w:rsidRPr="0090602D" w:rsidRDefault="005D2305" w:rsidP="005D2305">
            <w:pPr>
              <w:spacing w:after="0" w:line="240" w:lineRule="auto"/>
              <w:ind w:left="405"/>
              <w:jc w:val="both"/>
              <w:rPr>
                <w:rFonts w:ascii="Times New Roman" w:eastAsia="MS Mincho" w:hAnsi="Times New Roman" w:cs="Times New Roman"/>
                <w:sz w:val="24"/>
                <w:szCs w:val="24"/>
                <w:lang w:val="sq-AL"/>
              </w:rPr>
            </w:pPr>
          </w:p>
          <w:p w:rsidR="005D2305" w:rsidRPr="0090602D" w:rsidRDefault="005D2305" w:rsidP="005D2305">
            <w:pPr>
              <w:numPr>
                <w:ilvl w:val="0"/>
                <w:numId w:val="6"/>
              </w:numPr>
              <w:spacing w:after="0" w:line="240" w:lineRule="auto"/>
              <w:jc w:val="both"/>
              <w:rPr>
                <w:rFonts w:ascii="Times New Roman" w:eastAsia="MS Mincho" w:hAnsi="Times New Roman" w:cs="Times New Roman"/>
                <w:sz w:val="24"/>
                <w:szCs w:val="24"/>
                <w:lang w:val="sq-AL"/>
              </w:rPr>
            </w:pPr>
            <w:r w:rsidRPr="0090602D">
              <w:rPr>
                <w:rFonts w:ascii="Times New Roman" w:eastAsia="MS Mincho" w:hAnsi="Times New Roman" w:cs="Times New Roman"/>
                <w:bCs/>
                <w:sz w:val="24"/>
                <w:szCs w:val="24"/>
                <w:lang w:val="sq-AL"/>
              </w:rPr>
              <w:t xml:space="preserve"> Vrsta i tip </w:t>
            </w:r>
            <w:proofErr w:type="spellStart"/>
            <w:r w:rsidRPr="0090602D">
              <w:rPr>
                <w:rFonts w:ascii="Times New Roman" w:eastAsia="MS Mincho" w:hAnsi="Times New Roman" w:cs="Times New Roman"/>
                <w:bCs/>
                <w:sz w:val="24"/>
                <w:szCs w:val="24"/>
                <w:lang w:val="sq-AL"/>
              </w:rPr>
              <w:t>uvezene</w:t>
            </w:r>
            <w:proofErr w:type="spellEnd"/>
            <w:r w:rsidRPr="0090602D">
              <w:rPr>
                <w:rFonts w:ascii="Times New Roman" w:eastAsia="MS Mincho" w:hAnsi="Times New Roman" w:cs="Times New Roman"/>
                <w:bCs/>
                <w:sz w:val="24"/>
                <w:szCs w:val="24"/>
                <w:lang w:val="sq-AL"/>
              </w:rPr>
              <w:t xml:space="preserve"> robe </w:t>
            </w:r>
          </w:p>
          <w:p w:rsidR="005D2305" w:rsidRPr="0090602D" w:rsidRDefault="005D2305" w:rsidP="005D2305">
            <w:pPr>
              <w:spacing w:after="0" w:line="240" w:lineRule="auto"/>
              <w:ind w:left="720"/>
              <w:rPr>
                <w:rFonts w:ascii="Times New Roman" w:eastAsia="MS Mincho" w:hAnsi="Times New Roman" w:cs="Times New Roman"/>
                <w:bCs/>
                <w:sz w:val="24"/>
                <w:szCs w:val="24"/>
              </w:rPr>
            </w:pPr>
          </w:p>
          <w:p w:rsidR="005D2305" w:rsidRPr="0090602D" w:rsidRDefault="005D2305" w:rsidP="005D2305">
            <w:pPr>
              <w:spacing w:after="0" w:line="240" w:lineRule="auto"/>
              <w:ind w:left="405"/>
              <w:jc w:val="both"/>
              <w:rPr>
                <w:rFonts w:ascii="Times New Roman" w:eastAsia="MS Mincho" w:hAnsi="Times New Roman" w:cs="Times New Roman"/>
                <w:sz w:val="24"/>
                <w:szCs w:val="24"/>
                <w:lang w:val="sq-AL"/>
              </w:rPr>
            </w:pPr>
          </w:p>
          <w:p w:rsidR="005D2305" w:rsidRPr="0090602D" w:rsidRDefault="005D2305" w:rsidP="005D2305">
            <w:pPr>
              <w:spacing w:after="0" w:line="240" w:lineRule="auto"/>
              <w:jc w:val="both"/>
              <w:rPr>
                <w:rFonts w:ascii="Times New Roman" w:eastAsia="MS Mincho" w:hAnsi="Times New Roman" w:cs="Times New Roman"/>
                <w:sz w:val="24"/>
                <w:szCs w:val="24"/>
                <w:lang w:val="sq-AL"/>
              </w:rPr>
            </w:pPr>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stalni</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brojevi</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serijski</w:t>
            </w:r>
            <w:proofErr w:type="spellEnd"/>
            <w:r w:rsidRPr="0090602D">
              <w:rPr>
                <w:rFonts w:ascii="Times New Roman" w:eastAsia="MS Mincho" w:hAnsi="Times New Roman" w:cs="Times New Roman"/>
                <w:bCs/>
                <w:sz w:val="24"/>
                <w:szCs w:val="24"/>
                <w:lang w:val="sq-AL"/>
              </w:rPr>
              <w:t xml:space="preserve"> broj i broj </w:t>
            </w:r>
            <w:proofErr w:type="spellStart"/>
            <w:r w:rsidRPr="0090602D">
              <w:rPr>
                <w:rFonts w:ascii="Times New Roman" w:eastAsia="MS Mincho" w:hAnsi="Times New Roman" w:cs="Times New Roman"/>
                <w:bCs/>
                <w:sz w:val="24"/>
                <w:szCs w:val="24"/>
                <w:lang w:val="sq-AL"/>
              </w:rPr>
              <w:t>šasije</w:t>
            </w:r>
            <w:proofErr w:type="spellEnd"/>
            <w:r w:rsidRPr="0090602D">
              <w:rPr>
                <w:rFonts w:ascii="Times New Roman" w:eastAsia="MS Mincho" w:hAnsi="Times New Roman" w:cs="Times New Roman"/>
                <w:bCs/>
                <w:sz w:val="24"/>
                <w:szCs w:val="24"/>
                <w:lang w:val="sq-AL"/>
              </w:rPr>
              <w:t xml:space="preserve"> ) </w:t>
            </w:r>
            <w:proofErr w:type="spellStart"/>
            <w:r w:rsidRPr="0090602D">
              <w:rPr>
                <w:rFonts w:ascii="Times New Roman" w:eastAsia="MS Mincho" w:hAnsi="Times New Roman" w:cs="Times New Roman"/>
                <w:bCs/>
                <w:sz w:val="24"/>
                <w:szCs w:val="24"/>
                <w:lang w:val="sq-AL"/>
              </w:rPr>
              <w:t>postavljeni</w:t>
            </w:r>
            <w:proofErr w:type="spellEnd"/>
            <w:r w:rsidRPr="0090602D">
              <w:rPr>
                <w:rFonts w:ascii="Times New Roman" w:eastAsia="MS Mincho" w:hAnsi="Times New Roman" w:cs="Times New Roman"/>
                <w:bCs/>
                <w:sz w:val="24"/>
                <w:szCs w:val="24"/>
                <w:lang w:val="sq-AL"/>
              </w:rPr>
              <w:t xml:space="preserve"> na robi;</w:t>
            </w:r>
          </w:p>
          <w:p w:rsidR="005D2305" w:rsidRPr="0090602D" w:rsidRDefault="005D2305" w:rsidP="005D2305">
            <w:pPr>
              <w:spacing w:after="0" w:line="240" w:lineRule="auto"/>
              <w:jc w:val="both"/>
              <w:rPr>
                <w:rFonts w:ascii="Times New Roman" w:eastAsia="MS Mincho" w:hAnsi="Times New Roman" w:cs="Times New Roman"/>
                <w:sz w:val="24"/>
                <w:szCs w:val="24"/>
                <w:lang w:val="sq-AL"/>
              </w:rPr>
            </w:pPr>
          </w:p>
          <w:p w:rsidR="005D2305" w:rsidRPr="0090602D" w:rsidRDefault="005D2305" w:rsidP="005D2305">
            <w:pPr>
              <w:spacing w:after="0" w:line="240" w:lineRule="auto"/>
              <w:jc w:val="both"/>
              <w:rPr>
                <w:rFonts w:ascii="Times New Roman" w:eastAsia="MS Mincho" w:hAnsi="Times New Roman" w:cs="Times New Roman"/>
                <w:sz w:val="24"/>
                <w:szCs w:val="24"/>
                <w:lang w:val="sq-AL"/>
              </w:rPr>
            </w:pPr>
            <w:r w:rsidRPr="0090602D">
              <w:rPr>
                <w:rFonts w:ascii="Times New Roman" w:eastAsia="MS Mincho" w:hAnsi="Times New Roman" w:cs="Times New Roman"/>
                <w:bCs/>
                <w:sz w:val="24"/>
                <w:szCs w:val="24"/>
                <w:lang w:val="sq-AL"/>
              </w:rPr>
              <w:t xml:space="preserve">-      broj </w:t>
            </w:r>
            <w:proofErr w:type="spellStart"/>
            <w:r w:rsidRPr="0090602D">
              <w:rPr>
                <w:rFonts w:ascii="Times New Roman" w:eastAsia="MS Mincho" w:hAnsi="Times New Roman" w:cs="Times New Roman"/>
                <w:bCs/>
                <w:sz w:val="24"/>
                <w:szCs w:val="24"/>
                <w:lang w:val="sq-AL"/>
              </w:rPr>
              <w:t>komada</w:t>
            </w:r>
            <w:proofErr w:type="spellEnd"/>
            <w:r w:rsidRPr="0090602D">
              <w:rPr>
                <w:rFonts w:ascii="Times New Roman" w:eastAsia="MS Mincho" w:hAnsi="Times New Roman" w:cs="Times New Roman"/>
                <w:bCs/>
                <w:sz w:val="24"/>
                <w:szCs w:val="24"/>
                <w:lang w:val="sq-AL"/>
              </w:rPr>
              <w:t xml:space="preserve"> </w:t>
            </w:r>
          </w:p>
          <w:p w:rsidR="005D2305" w:rsidRPr="0090602D" w:rsidRDefault="005D2305" w:rsidP="005D2305">
            <w:pPr>
              <w:spacing w:after="0" w:line="240" w:lineRule="auto"/>
              <w:jc w:val="both"/>
              <w:rPr>
                <w:rFonts w:ascii="Times New Roman" w:eastAsia="MS Mincho" w:hAnsi="Times New Roman" w:cs="Times New Roman"/>
                <w:sz w:val="24"/>
                <w:szCs w:val="24"/>
                <w:lang w:val="sq-AL"/>
              </w:rPr>
            </w:pPr>
          </w:p>
          <w:p w:rsidR="005D2305" w:rsidRPr="0090602D" w:rsidRDefault="005D2305" w:rsidP="005D2305">
            <w:pPr>
              <w:spacing w:after="0" w:line="240" w:lineRule="auto"/>
              <w:jc w:val="both"/>
              <w:rPr>
                <w:rFonts w:ascii="Times New Roman" w:eastAsia="MS Mincho" w:hAnsi="Times New Roman" w:cs="Times New Roman"/>
                <w:b/>
                <w:bCs/>
                <w:sz w:val="24"/>
                <w:szCs w:val="24"/>
                <w:lang w:val="sq-AL"/>
              </w:rPr>
            </w:pPr>
            <w:r w:rsidRPr="0090602D">
              <w:rPr>
                <w:rFonts w:ascii="Times New Roman" w:eastAsia="MS Mincho" w:hAnsi="Times New Roman" w:cs="Times New Roman"/>
                <w:bCs/>
                <w:sz w:val="24"/>
                <w:szCs w:val="24"/>
                <w:lang w:val="sq-AL"/>
              </w:rPr>
              <w:t xml:space="preserve">-      u </w:t>
            </w:r>
            <w:proofErr w:type="spellStart"/>
            <w:r w:rsidRPr="0090602D">
              <w:rPr>
                <w:rFonts w:ascii="Times New Roman" w:eastAsia="MS Mincho" w:hAnsi="Times New Roman" w:cs="Times New Roman"/>
                <w:bCs/>
                <w:sz w:val="24"/>
                <w:szCs w:val="24"/>
                <w:lang w:val="sq-AL"/>
              </w:rPr>
              <w:t>rubrici</w:t>
            </w:r>
            <w:proofErr w:type="spellEnd"/>
            <w:r w:rsidRPr="0090602D">
              <w:rPr>
                <w:rFonts w:ascii="Times New Roman" w:eastAsia="MS Mincho" w:hAnsi="Times New Roman" w:cs="Times New Roman"/>
                <w:bCs/>
                <w:sz w:val="24"/>
                <w:szCs w:val="24"/>
                <w:lang w:val="sq-AL"/>
              </w:rPr>
              <w:t xml:space="preserve">  44. </w:t>
            </w:r>
            <w:proofErr w:type="spellStart"/>
            <w:r w:rsidRPr="0090602D">
              <w:rPr>
                <w:rFonts w:ascii="Times New Roman" w:eastAsia="MS Mincho" w:hAnsi="Times New Roman" w:cs="Times New Roman"/>
                <w:bCs/>
                <w:sz w:val="24"/>
                <w:szCs w:val="24"/>
                <w:lang w:val="sq-AL"/>
              </w:rPr>
              <w:t>Referentni</w:t>
            </w:r>
            <w:proofErr w:type="spellEnd"/>
            <w:r w:rsidRPr="0090602D">
              <w:rPr>
                <w:rFonts w:ascii="Times New Roman" w:eastAsia="MS Mincho" w:hAnsi="Times New Roman" w:cs="Times New Roman"/>
                <w:bCs/>
                <w:sz w:val="24"/>
                <w:szCs w:val="24"/>
                <w:lang w:val="sq-AL"/>
              </w:rPr>
              <w:t xml:space="preserve"> broj </w:t>
            </w:r>
            <w:proofErr w:type="spellStart"/>
            <w:r w:rsidRPr="0090602D">
              <w:rPr>
                <w:rFonts w:ascii="Times New Roman" w:eastAsia="MS Mincho" w:hAnsi="Times New Roman" w:cs="Times New Roman"/>
                <w:bCs/>
                <w:sz w:val="24"/>
                <w:szCs w:val="24"/>
                <w:lang w:val="sq-AL"/>
              </w:rPr>
              <w:t>prisutnog</w:t>
            </w:r>
            <w:proofErr w:type="spellEnd"/>
            <w:r w:rsidRPr="0090602D">
              <w:rPr>
                <w:rFonts w:ascii="Times New Roman" w:eastAsia="MS Mincho" w:hAnsi="Times New Roman" w:cs="Times New Roman"/>
                <w:bCs/>
                <w:sz w:val="24"/>
                <w:szCs w:val="24"/>
                <w:lang w:val="sq-AL"/>
              </w:rPr>
              <w:t xml:space="preserve"> </w:t>
            </w:r>
            <w:proofErr w:type="spellStart"/>
            <w:r w:rsidRPr="0090602D">
              <w:rPr>
                <w:rFonts w:ascii="Times New Roman" w:eastAsia="MS Mincho" w:hAnsi="Times New Roman" w:cs="Times New Roman"/>
                <w:bCs/>
                <w:sz w:val="24"/>
                <w:szCs w:val="24"/>
                <w:lang w:val="sq-AL"/>
              </w:rPr>
              <w:t>ovlašćenja</w:t>
            </w:r>
            <w:proofErr w:type="spellEnd"/>
            <w:r w:rsidRPr="0090602D">
              <w:rPr>
                <w:rFonts w:ascii="Times New Roman" w:eastAsia="MS Mincho" w:hAnsi="Times New Roman" w:cs="Times New Roman"/>
                <w:bCs/>
                <w:sz w:val="24"/>
                <w:szCs w:val="24"/>
                <w:lang w:val="sq-AL"/>
              </w:rPr>
              <w:t>.</w:t>
            </w:r>
          </w:p>
          <w:p w:rsidR="005D2305" w:rsidRPr="0090602D" w:rsidRDefault="005D2305" w:rsidP="005D2305">
            <w:pPr>
              <w:spacing w:after="0" w:line="240" w:lineRule="auto"/>
              <w:jc w:val="both"/>
              <w:rPr>
                <w:rFonts w:ascii="Times New Roman" w:eastAsia="MS Mincho" w:hAnsi="Times New Roman" w:cs="Times New Roman"/>
                <w:bCs/>
                <w:sz w:val="24"/>
                <w:szCs w:val="24"/>
                <w:lang w:val="sq-AL"/>
              </w:rPr>
            </w:pPr>
          </w:p>
        </w:tc>
      </w:tr>
      <w:tr w:rsidR="005D2305" w:rsidRPr="005D2305" w:rsidTr="005D2305">
        <w:tc>
          <w:tcPr>
            <w:tcW w:w="9423" w:type="dxa"/>
            <w:gridSpan w:val="10"/>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
                <w:bCs/>
                <w:sz w:val="24"/>
                <w:szCs w:val="24"/>
                <w:lang w:val="sq-AL"/>
              </w:rPr>
              <w:lastRenderedPageBreak/>
              <w:t xml:space="preserve">9. </w:t>
            </w:r>
            <w:proofErr w:type="spellStart"/>
            <w:r w:rsidRPr="005D2305">
              <w:rPr>
                <w:rFonts w:ascii="Times New Roman" w:eastAsia="MS Mincho" w:hAnsi="Times New Roman" w:cs="Times New Roman"/>
                <w:b/>
                <w:bCs/>
                <w:sz w:val="24"/>
                <w:szCs w:val="24"/>
                <w:lang w:val="sq-AL"/>
              </w:rPr>
              <w:t>Period</w:t>
            </w:r>
            <w:proofErr w:type="spellEnd"/>
            <w:r w:rsidRPr="005D2305">
              <w:rPr>
                <w:rFonts w:ascii="Times New Roman" w:eastAsia="MS Mincho" w:hAnsi="Times New Roman" w:cs="Times New Roman"/>
                <w:b/>
                <w:bCs/>
                <w:sz w:val="24"/>
                <w:szCs w:val="24"/>
                <w:lang w:val="sq-AL"/>
              </w:rPr>
              <w:t xml:space="preserve"> </w:t>
            </w:r>
            <w:proofErr w:type="spellStart"/>
            <w:r w:rsidRPr="005D2305">
              <w:rPr>
                <w:rFonts w:ascii="Times New Roman" w:eastAsia="MS Mincho" w:hAnsi="Times New Roman" w:cs="Times New Roman"/>
                <w:b/>
                <w:bCs/>
                <w:sz w:val="24"/>
                <w:szCs w:val="24"/>
                <w:lang w:val="sq-AL"/>
              </w:rPr>
              <w:t>razduživanja</w:t>
            </w:r>
            <w:proofErr w:type="spellEnd"/>
            <w:r w:rsidRPr="005D2305">
              <w:rPr>
                <w:rFonts w:ascii="Times New Roman" w:eastAsia="MS Mincho" w:hAnsi="Times New Roman" w:cs="Times New Roman"/>
                <w:b/>
                <w:bCs/>
                <w:sz w:val="24"/>
                <w:szCs w:val="24"/>
                <w:lang w:val="sq-AL"/>
              </w:rPr>
              <w:t xml:space="preserve">  </w:t>
            </w: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p>
        </w:tc>
      </w:tr>
      <w:tr w:rsidR="005D2305" w:rsidRPr="005D2305" w:rsidTr="005D2305">
        <w:tc>
          <w:tcPr>
            <w:tcW w:w="9423" w:type="dxa"/>
            <w:gridSpan w:val="10"/>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r w:rsidRPr="005D2305">
              <w:rPr>
                <w:rFonts w:ascii="Times New Roman" w:eastAsia="MS Mincho" w:hAnsi="Times New Roman" w:cs="Times New Roman"/>
                <w:b/>
                <w:bCs/>
                <w:sz w:val="24"/>
                <w:szCs w:val="24"/>
                <w:lang w:val="sq-AL"/>
              </w:rPr>
              <w:t xml:space="preserve">10. </w:t>
            </w:r>
            <w:proofErr w:type="spellStart"/>
            <w:r w:rsidRPr="005D2305">
              <w:rPr>
                <w:rFonts w:ascii="Times New Roman" w:eastAsia="MS Mincho" w:hAnsi="Times New Roman" w:cs="Times New Roman"/>
                <w:b/>
                <w:bCs/>
                <w:sz w:val="24"/>
                <w:szCs w:val="24"/>
                <w:lang w:val="sq-AL"/>
              </w:rPr>
              <w:t>Važna</w:t>
            </w:r>
            <w:proofErr w:type="spellEnd"/>
            <w:r w:rsidRPr="005D2305">
              <w:rPr>
                <w:rFonts w:ascii="Times New Roman" w:eastAsia="MS Mincho" w:hAnsi="Times New Roman" w:cs="Times New Roman"/>
                <w:b/>
                <w:bCs/>
                <w:sz w:val="24"/>
                <w:szCs w:val="24"/>
                <w:lang w:val="sq-AL"/>
              </w:rPr>
              <w:t xml:space="preserve"> </w:t>
            </w:r>
            <w:proofErr w:type="spellStart"/>
            <w:r w:rsidRPr="005D2305">
              <w:rPr>
                <w:rFonts w:ascii="Times New Roman" w:eastAsia="MS Mincho" w:hAnsi="Times New Roman" w:cs="Times New Roman"/>
                <w:b/>
                <w:bCs/>
                <w:sz w:val="24"/>
                <w:szCs w:val="24"/>
                <w:lang w:val="sq-AL"/>
              </w:rPr>
              <w:t>napomena</w:t>
            </w:r>
            <w:proofErr w:type="spellEnd"/>
            <w:r w:rsidRPr="005D2305">
              <w:rPr>
                <w:rFonts w:ascii="Times New Roman" w:eastAsia="MS Mincho" w:hAnsi="Times New Roman" w:cs="Times New Roman"/>
                <w:b/>
                <w:bCs/>
                <w:sz w:val="24"/>
                <w:szCs w:val="24"/>
                <w:lang w:val="sq-AL"/>
              </w:rPr>
              <w:t xml:space="preserve"> :</w:t>
            </w:r>
          </w:p>
          <w:p w:rsidR="005D2305" w:rsidRPr="005D2305" w:rsidRDefault="005D2305" w:rsidP="005D2305">
            <w:pPr>
              <w:spacing w:after="0" w:line="240" w:lineRule="auto"/>
              <w:jc w:val="both"/>
              <w:rPr>
                <w:rFonts w:ascii="Times New Roman" w:eastAsia="MS Mincho" w:hAnsi="Times New Roman" w:cs="Times New Roman"/>
                <w:bCs/>
                <w:sz w:val="24"/>
                <w:szCs w:val="24"/>
                <w:lang w:val="sq-AL"/>
              </w:rPr>
            </w:pPr>
          </w:p>
          <w:p w:rsidR="005D2305" w:rsidRPr="005D2305" w:rsidRDefault="005D2305" w:rsidP="005D2305">
            <w:pPr>
              <w:spacing w:after="0" w:line="240" w:lineRule="auto"/>
              <w:jc w:val="both"/>
              <w:rPr>
                <w:rFonts w:ascii="Times New Roman" w:eastAsia="MS Mincho" w:hAnsi="Times New Roman" w:cs="Times New Roman"/>
                <w:b/>
                <w:bCs/>
                <w:sz w:val="24"/>
                <w:szCs w:val="24"/>
                <w:lang w:val="sq-AL"/>
              </w:rPr>
            </w:pPr>
            <w:proofErr w:type="spellStart"/>
            <w:r w:rsidRPr="005D2305">
              <w:rPr>
                <w:rFonts w:ascii="Times New Roman" w:eastAsia="MS Mincho" w:hAnsi="Times New Roman" w:cs="Times New Roman"/>
                <w:bCs/>
                <w:color w:val="000000"/>
                <w:sz w:val="24"/>
                <w:szCs w:val="24"/>
                <w:lang w:val="sq-AL"/>
              </w:rPr>
              <w:t>Nosilac</w:t>
            </w:r>
            <w:proofErr w:type="spellEnd"/>
            <w:r w:rsidRPr="005D2305">
              <w:rPr>
                <w:rFonts w:ascii="Times New Roman" w:eastAsia="MS Mincho" w:hAnsi="Times New Roman" w:cs="Times New Roman"/>
                <w:bCs/>
                <w:color w:val="000000"/>
                <w:sz w:val="24"/>
                <w:szCs w:val="24"/>
                <w:lang w:val="sq-AL"/>
              </w:rPr>
              <w:t xml:space="preserve"> </w:t>
            </w:r>
            <w:proofErr w:type="spellStart"/>
            <w:r w:rsidRPr="005D2305">
              <w:rPr>
                <w:rFonts w:ascii="Times New Roman" w:eastAsia="MS Mincho" w:hAnsi="Times New Roman" w:cs="Times New Roman"/>
                <w:bCs/>
                <w:color w:val="000000"/>
                <w:sz w:val="24"/>
                <w:szCs w:val="24"/>
                <w:lang w:val="sq-AL"/>
              </w:rPr>
              <w:t>ovog</w:t>
            </w:r>
            <w:proofErr w:type="spellEnd"/>
            <w:r w:rsidRPr="005D2305">
              <w:rPr>
                <w:rFonts w:ascii="Times New Roman" w:eastAsia="MS Mincho" w:hAnsi="Times New Roman" w:cs="Times New Roman"/>
                <w:bCs/>
                <w:color w:val="000000"/>
                <w:sz w:val="24"/>
                <w:szCs w:val="24"/>
                <w:lang w:val="sq-AL"/>
              </w:rPr>
              <w:t xml:space="preserve"> </w:t>
            </w:r>
            <w:proofErr w:type="spellStart"/>
            <w:r w:rsidRPr="005D2305">
              <w:rPr>
                <w:rFonts w:ascii="Times New Roman" w:eastAsia="MS Mincho" w:hAnsi="Times New Roman" w:cs="Times New Roman"/>
                <w:bCs/>
                <w:color w:val="000000"/>
                <w:sz w:val="24"/>
                <w:szCs w:val="24"/>
                <w:lang w:val="sq-AL"/>
              </w:rPr>
              <w:t>ovlašćenja</w:t>
            </w:r>
            <w:proofErr w:type="spellEnd"/>
            <w:r w:rsidRPr="005D2305">
              <w:rPr>
                <w:rFonts w:ascii="Times New Roman" w:eastAsia="MS Mincho" w:hAnsi="Times New Roman" w:cs="Times New Roman"/>
                <w:bCs/>
                <w:color w:val="000000"/>
                <w:sz w:val="24"/>
                <w:szCs w:val="24"/>
                <w:lang w:val="sq-AL"/>
              </w:rPr>
              <w:t xml:space="preserve"> </w:t>
            </w:r>
            <w:proofErr w:type="spellStart"/>
            <w:r w:rsidRPr="005D2305">
              <w:rPr>
                <w:rFonts w:ascii="Times New Roman" w:eastAsia="MS Mincho" w:hAnsi="Times New Roman" w:cs="Times New Roman"/>
                <w:bCs/>
                <w:color w:val="000000"/>
                <w:sz w:val="24"/>
                <w:szCs w:val="24"/>
                <w:lang w:val="sq-AL"/>
              </w:rPr>
              <w:t>treba</w:t>
            </w:r>
            <w:proofErr w:type="spellEnd"/>
            <w:r w:rsidRPr="005D2305">
              <w:rPr>
                <w:rFonts w:ascii="Times New Roman" w:eastAsia="MS Mincho" w:hAnsi="Times New Roman" w:cs="Times New Roman"/>
                <w:bCs/>
                <w:color w:val="000000"/>
                <w:sz w:val="24"/>
                <w:szCs w:val="24"/>
                <w:lang w:val="sq-AL"/>
              </w:rPr>
              <w:t xml:space="preserve"> da </w:t>
            </w:r>
            <w:proofErr w:type="spellStart"/>
            <w:r w:rsidRPr="005D2305">
              <w:rPr>
                <w:rFonts w:ascii="Times New Roman" w:eastAsia="MS Mincho" w:hAnsi="Times New Roman" w:cs="Times New Roman"/>
                <w:bCs/>
                <w:color w:val="000000"/>
                <w:sz w:val="24"/>
                <w:szCs w:val="24"/>
                <w:lang w:val="sq-AL"/>
              </w:rPr>
              <w:t>obavesti</w:t>
            </w:r>
            <w:proofErr w:type="spellEnd"/>
            <w:r w:rsidRPr="005D2305">
              <w:rPr>
                <w:rFonts w:ascii="Times New Roman" w:eastAsia="MS Mincho" w:hAnsi="Times New Roman" w:cs="Times New Roman"/>
                <w:bCs/>
                <w:color w:val="000000"/>
                <w:sz w:val="24"/>
                <w:szCs w:val="24"/>
                <w:lang w:val="sq-AL"/>
              </w:rPr>
              <w:t xml:space="preserve"> </w:t>
            </w:r>
            <w:proofErr w:type="spellStart"/>
            <w:r w:rsidRPr="005D2305">
              <w:rPr>
                <w:rFonts w:ascii="Times New Roman" w:eastAsia="MS Mincho" w:hAnsi="Times New Roman" w:cs="Times New Roman"/>
                <w:bCs/>
                <w:color w:val="000000"/>
                <w:sz w:val="24"/>
                <w:szCs w:val="24"/>
                <w:lang w:val="sq-AL"/>
              </w:rPr>
              <w:t>carinske</w:t>
            </w:r>
            <w:proofErr w:type="spellEnd"/>
            <w:r w:rsidRPr="005D2305">
              <w:rPr>
                <w:rFonts w:ascii="Times New Roman" w:eastAsia="MS Mincho" w:hAnsi="Times New Roman" w:cs="Times New Roman"/>
                <w:bCs/>
                <w:color w:val="000000"/>
                <w:sz w:val="24"/>
                <w:szCs w:val="24"/>
                <w:lang w:val="sq-AL"/>
              </w:rPr>
              <w:t xml:space="preserve"> organe za </w:t>
            </w:r>
            <w:proofErr w:type="spellStart"/>
            <w:r w:rsidRPr="005D2305">
              <w:rPr>
                <w:rFonts w:ascii="Times New Roman" w:eastAsia="MS Mincho" w:hAnsi="Times New Roman" w:cs="Times New Roman"/>
                <w:bCs/>
                <w:color w:val="000000"/>
                <w:sz w:val="24"/>
                <w:szCs w:val="24"/>
                <w:lang w:val="sq-AL"/>
              </w:rPr>
              <w:t>bilo</w:t>
            </w:r>
            <w:proofErr w:type="spellEnd"/>
            <w:r w:rsidRPr="005D2305">
              <w:rPr>
                <w:rFonts w:ascii="Times New Roman" w:eastAsia="MS Mincho" w:hAnsi="Times New Roman" w:cs="Times New Roman"/>
                <w:bCs/>
                <w:color w:val="000000"/>
                <w:sz w:val="24"/>
                <w:szCs w:val="24"/>
                <w:lang w:val="sq-AL"/>
              </w:rPr>
              <w:t xml:space="preserve"> koji faktor /</w:t>
            </w:r>
            <w:proofErr w:type="spellStart"/>
            <w:r w:rsidRPr="005D2305">
              <w:rPr>
                <w:rFonts w:ascii="Times New Roman" w:eastAsia="MS Mincho" w:hAnsi="Times New Roman" w:cs="Times New Roman"/>
                <w:bCs/>
                <w:color w:val="000000"/>
                <w:sz w:val="24"/>
                <w:szCs w:val="24"/>
                <w:lang w:val="sq-AL"/>
              </w:rPr>
              <w:t>elemenat</w:t>
            </w:r>
            <w:proofErr w:type="spellEnd"/>
            <w:r w:rsidRPr="005D2305">
              <w:rPr>
                <w:rFonts w:ascii="Times New Roman" w:eastAsia="MS Mincho" w:hAnsi="Times New Roman" w:cs="Times New Roman"/>
                <w:bCs/>
                <w:color w:val="000000"/>
                <w:sz w:val="24"/>
                <w:szCs w:val="24"/>
                <w:lang w:val="sq-AL"/>
              </w:rPr>
              <w:t xml:space="preserve"> koji </w:t>
            </w:r>
            <w:proofErr w:type="spellStart"/>
            <w:r w:rsidRPr="005D2305">
              <w:rPr>
                <w:rFonts w:ascii="Times New Roman" w:eastAsia="MS Mincho" w:hAnsi="Times New Roman" w:cs="Times New Roman"/>
                <w:bCs/>
                <w:color w:val="000000"/>
                <w:sz w:val="24"/>
                <w:szCs w:val="24"/>
                <w:lang w:val="sq-AL"/>
              </w:rPr>
              <w:t>proizlazi</w:t>
            </w:r>
            <w:proofErr w:type="spellEnd"/>
            <w:r w:rsidRPr="005D2305">
              <w:rPr>
                <w:rFonts w:ascii="Times New Roman" w:eastAsia="MS Mincho" w:hAnsi="Times New Roman" w:cs="Times New Roman"/>
                <w:bCs/>
                <w:color w:val="000000"/>
                <w:sz w:val="24"/>
                <w:szCs w:val="24"/>
                <w:lang w:val="sq-AL"/>
              </w:rPr>
              <w:t xml:space="preserve"> ili o </w:t>
            </w:r>
            <w:proofErr w:type="spellStart"/>
            <w:r w:rsidRPr="005D2305">
              <w:rPr>
                <w:rFonts w:ascii="Times New Roman" w:eastAsia="MS Mincho" w:hAnsi="Times New Roman" w:cs="Times New Roman"/>
                <w:bCs/>
                <w:color w:val="000000"/>
                <w:sz w:val="24"/>
                <w:szCs w:val="24"/>
                <w:lang w:val="sq-AL"/>
              </w:rPr>
              <w:t>izmenjenim</w:t>
            </w:r>
            <w:proofErr w:type="spellEnd"/>
            <w:r w:rsidRPr="005D2305">
              <w:rPr>
                <w:rFonts w:ascii="Times New Roman" w:eastAsia="MS Mincho" w:hAnsi="Times New Roman" w:cs="Times New Roman"/>
                <w:bCs/>
                <w:color w:val="000000"/>
                <w:sz w:val="24"/>
                <w:szCs w:val="24"/>
                <w:lang w:val="sq-AL"/>
              </w:rPr>
              <w:t xml:space="preserve"> u </w:t>
            </w:r>
            <w:proofErr w:type="spellStart"/>
            <w:r w:rsidRPr="005D2305">
              <w:rPr>
                <w:rFonts w:ascii="Times New Roman" w:eastAsia="MS Mincho" w:hAnsi="Times New Roman" w:cs="Times New Roman"/>
                <w:bCs/>
                <w:color w:val="000000"/>
                <w:sz w:val="24"/>
                <w:szCs w:val="24"/>
                <w:lang w:val="sq-AL"/>
              </w:rPr>
              <w:t>podacima</w:t>
            </w:r>
            <w:proofErr w:type="spellEnd"/>
            <w:r w:rsidRPr="005D2305">
              <w:rPr>
                <w:rFonts w:ascii="Times New Roman" w:eastAsia="MS Mincho" w:hAnsi="Times New Roman" w:cs="Times New Roman"/>
                <w:bCs/>
                <w:color w:val="000000"/>
                <w:sz w:val="24"/>
                <w:szCs w:val="24"/>
                <w:lang w:val="sq-AL"/>
              </w:rPr>
              <w:t xml:space="preserve"> </w:t>
            </w:r>
            <w:proofErr w:type="spellStart"/>
            <w:r w:rsidRPr="005D2305">
              <w:rPr>
                <w:rFonts w:ascii="Times New Roman" w:eastAsia="MS Mincho" w:hAnsi="Times New Roman" w:cs="Times New Roman"/>
                <w:bCs/>
                <w:color w:val="000000"/>
                <w:sz w:val="24"/>
                <w:szCs w:val="24"/>
                <w:lang w:val="sq-AL"/>
              </w:rPr>
              <w:t>nakon</w:t>
            </w:r>
            <w:proofErr w:type="spellEnd"/>
            <w:r w:rsidRPr="005D2305">
              <w:rPr>
                <w:rFonts w:ascii="Times New Roman" w:eastAsia="MS Mincho" w:hAnsi="Times New Roman" w:cs="Times New Roman"/>
                <w:bCs/>
                <w:color w:val="000000"/>
                <w:sz w:val="24"/>
                <w:szCs w:val="24"/>
                <w:lang w:val="sq-AL"/>
              </w:rPr>
              <w:t xml:space="preserve"> </w:t>
            </w:r>
            <w:proofErr w:type="spellStart"/>
            <w:r w:rsidRPr="005D2305">
              <w:rPr>
                <w:rFonts w:ascii="Times New Roman" w:eastAsia="MS Mincho" w:hAnsi="Times New Roman" w:cs="Times New Roman"/>
                <w:bCs/>
                <w:color w:val="000000"/>
                <w:sz w:val="24"/>
                <w:szCs w:val="24"/>
                <w:lang w:val="sq-AL"/>
              </w:rPr>
              <w:t>izdavanja</w:t>
            </w:r>
            <w:proofErr w:type="spellEnd"/>
            <w:r w:rsidRPr="005D2305">
              <w:rPr>
                <w:rFonts w:ascii="Times New Roman" w:eastAsia="MS Mincho" w:hAnsi="Times New Roman" w:cs="Times New Roman"/>
                <w:bCs/>
                <w:color w:val="000000"/>
                <w:sz w:val="24"/>
                <w:szCs w:val="24"/>
                <w:lang w:val="sq-AL"/>
              </w:rPr>
              <w:t xml:space="preserve"> </w:t>
            </w:r>
            <w:proofErr w:type="spellStart"/>
            <w:r w:rsidRPr="005D2305">
              <w:rPr>
                <w:rFonts w:ascii="Times New Roman" w:eastAsia="MS Mincho" w:hAnsi="Times New Roman" w:cs="Times New Roman"/>
                <w:bCs/>
                <w:color w:val="000000"/>
                <w:sz w:val="24"/>
                <w:szCs w:val="24"/>
                <w:lang w:val="sq-AL"/>
              </w:rPr>
              <w:t>ovlašćenja</w:t>
            </w:r>
            <w:proofErr w:type="spellEnd"/>
            <w:r w:rsidRPr="005D2305">
              <w:rPr>
                <w:rFonts w:ascii="Times New Roman" w:eastAsia="MS Mincho" w:hAnsi="Times New Roman" w:cs="Times New Roman"/>
                <w:bCs/>
                <w:color w:val="000000"/>
                <w:sz w:val="24"/>
                <w:szCs w:val="24"/>
                <w:lang w:val="sq-AL"/>
              </w:rPr>
              <w:t xml:space="preserve"> , koje mogu uticati na </w:t>
            </w:r>
            <w:proofErr w:type="spellStart"/>
            <w:r w:rsidRPr="005D2305">
              <w:rPr>
                <w:rFonts w:ascii="Times New Roman" w:eastAsia="MS Mincho" w:hAnsi="Times New Roman" w:cs="Times New Roman"/>
                <w:bCs/>
                <w:color w:val="000000"/>
                <w:sz w:val="24"/>
                <w:szCs w:val="24"/>
                <w:lang w:val="sq-AL"/>
              </w:rPr>
              <w:t>produženje</w:t>
            </w:r>
            <w:proofErr w:type="spellEnd"/>
            <w:r w:rsidRPr="005D2305">
              <w:rPr>
                <w:rFonts w:ascii="Times New Roman" w:eastAsia="MS Mincho" w:hAnsi="Times New Roman" w:cs="Times New Roman"/>
                <w:bCs/>
                <w:color w:val="000000"/>
                <w:sz w:val="24"/>
                <w:szCs w:val="24"/>
                <w:lang w:val="sq-AL"/>
              </w:rPr>
              <w:t xml:space="preserve"> ili </w:t>
            </w:r>
            <w:proofErr w:type="spellStart"/>
            <w:r w:rsidRPr="005D2305">
              <w:rPr>
                <w:rFonts w:ascii="Times New Roman" w:eastAsia="MS Mincho" w:hAnsi="Times New Roman" w:cs="Times New Roman"/>
                <w:bCs/>
                <w:color w:val="000000"/>
                <w:sz w:val="24"/>
                <w:szCs w:val="24"/>
                <w:lang w:val="sq-AL"/>
              </w:rPr>
              <w:t>sadržaj</w:t>
            </w:r>
            <w:proofErr w:type="spellEnd"/>
            <w:r w:rsidRPr="005D2305">
              <w:rPr>
                <w:rFonts w:ascii="Times New Roman" w:eastAsia="MS Mincho" w:hAnsi="Times New Roman" w:cs="Times New Roman"/>
                <w:bCs/>
                <w:color w:val="000000"/>
                <w:sz w:val="24"/>
                <w:szCs w:val="24"/>
                <w:lang w:val="sq-AL"/>
              </w:rPr>
              <w:t xml:space="preserve"> </w:t>
            </w:r>
            <w:proofErr w:type="spellStart"/>
            <w:r w:rsidRPr="005D2305">
              <w:rPr>
                <w:rFonts w:ascii="Times New Roman" w:eastAsia="MS Mincho" w:hAnsi="Times New Roman" w:cs="Times New Roman"/>
                <w:bCs/>
                <w:color w:val="000000"/>
                <w:sz w:val="24"/>
                <w:szCs w:val="24"/>
                <w:lang w:val="sq-AL"/>
              </w:rPr>
              <w:t>ovlašćenja</w:t>
            </w:r>
            <w:proofErr w:type="spellEnd"/>
            <w:r w:rsidRPr="005D2305">
              <w:rPr>
                <w:rFonts w:ascii="Times New Roman" w:eastAsia="MS Mincho" w:hAnsi="Times New Roman" w:cs="Times New Roman"/>
                <w:bCs/>
                <w:color w:val="000000"/>
                <w:sz w:val="24"/>
                <w:szCs w:val="24"/>
                <w:lang w:val="sq-AL"/>
              </w:rPr>
              <w:t xml:space="preserve"> . </w:t>
            </w:r>
          </w:p>
        </w:tc>
      </w:tr>
      <w:tr w:rsidR="005D2305" w:rsidRPr="005D2305" w:rsidTr="005D2305">
        <w:trPr>
          <w:trHeight w:val="1736"/>
        </w:trPr>
        <w:tc>
          <w:tcPr>
            <w:tcW w:w="2769" w:type="dxa"/>
            <w:gridSpan w:val="3"/>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MS Mincho" w:hAnsi="Times New Roman" w:cs="Times New Roman"/>
                <w:b/>
                <w:bCs/>
                <w:sz w:val="20"/>
                <w:szCs w:val="20"/>
              </w:rPr>
            </w:pPr>
          </w:p>
          <w:p w:rsidR="005D2305" w:rsidRPr="0090602D" w:rsidRDefault="005D2305" w:rsidP="005D2305">
            <w:pPr>
              <w:spacing w:before="240" w:after="60" w:line="240" w:lineRule="auto"/>
              <w:ind w:left="1296" w:hanging="1296"/>
              <w:outlineLvl w:val="6"/>
              <w:rPr>
                <w:rFonts w:ascii="Times New Roman" w:eastAsia="Times New Roman" w:hAnsi="Times New Roman" w:cs="Times New Roman"/>
                <w:b/>
                <w:sz w:val="24"/>
                <w:szCs w:val="24"/>
                <w:lang w:val="sq-AL"/>
              </w:rPr>
            </w:pPr>
            <w:r w:rsidRPr="0090602D">
              <w:rPr>
                <w:rFonts w:ascii="Times New Roman" w:eastAsia="Times New Roman" w:hAnsi="Times New Roman" w:cs="Times New Roman"/>
                <w:b/>
                <w:sz w:val="24"/>
                <w:szCs w:val="24"/>
                <w:lang w:val="sq-AL"/>
              </w:rPr>
              <w:t xml:space="preserve"> Pečat</w:t>
            </w:r>
            <w:bookmarkStart w:id="0" w:name="_GoBack"/>
            <w:bookmarkEnd w:id="0"/>
            <w:r w:rsidRPr="0090602D">
              <w:rPr>
                <w:rFonts w:ascii="Times New Roman" w:eastAsia="Times New Roman" w:hAnsi="Times New Roman" w:cs="Times New Roman"/>
                <w:b/>
                <w:sz w:val="24"/>
                <w:szCs w:val="24"/>
                <w:lang w:val="sq-AL"/>
              </w:rPr>
              <w:t xml:space="preserve">:  </w:t>
            </w: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tc>
        <w:tc>
          <w:tcPr>
            <w:tcW w:w="3409" w:type="dxa"/>
            <w:gridSpan w:val="4"/>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MS Mincho" w:hAnsi="Times New Roman" w:cs="Times New Roman"/>
                <w:b/>
                <w:bCs/>
                <w:sz w:val="20"/>
                <w:szCs w:val="20"/>
              </w:rPr>
            </w:pPr>
          </w:p>
          <w:p w:rsidR="005D2305" w:rsidRPr="0090602D" w:rsidRDefault="005D2305" w:rsidP="005D2305">
            <w:pPr>
              <w:spacing w:after="0" w:line="240" w:lineRule="auto"/>
              <w:jc w:val="center"/>
              <w:rPr>
                <w:rFonts w:ascii="Times New Roman" w:eastAsia="MS Mincho" w:hAnsi="Times New Roman" w:cs="Times New Roman"/>
                <w:b/>
                <w:color w:val="FF0000"/>
                <w:sz w:val="24"/>
                <w:szCs w:val="24"/>
              </w:rPr>
            </w:pPr>
            <w:proofErr w:type="spellStart"/>
            <w:r w:rsidRPr="0090602D">
              <w:rPr>
                <w:rFonts w:ascii="Times New Roman" w:eastAsia="MS Mincho" w:hAnsi="Times New Roman" w:cs="Times New Roman"/>
                <w:b/>
                <w:color w:val="FF0000"/>
                <w:sz w:val="24"/>
                <w:szCs w:val="24"/>
              </w:rPr>
              <w:t>Rukovodilac</w:t>
            </w:r>
            <w:proofErr w:type="spellEnd"/>
            <w:r w:rsidRPr="0090602D">
              <w:rPr>
                <w:rFonts w:ascii="Times New Roman" w:eastAsia="MS Mincho" w:hAnsi="Times New Roman" w:cs="Times New Roman"/>
                <w:b/>
                <w:color w:val="FF0000"/>
                <w:sz w:val="24"/>
                <w:szCs w:val="24"/>
              </w:rPr>
              <w:t xml:space="preserve"> </w:t>
            </w:r>
            <w:proofErr w:type="spellStart"/>
            <w:r w:rsidRPr="0090602D">
              <w:rPr>
                <w:rFonts w:ascii="Times New Roman" w:eastAsia="MS Mincho" w:hAnsi="Times New Roman" w:cs="Times New Roman"/>
                <w:b/>
                <w:color w:val="FF0000"/>
                <w:sz w:val="24"/>
                <w:szCs w:val="24"/>
              </w:rPr>
              <w:t>departmana</w:t>
            </w:r>
            <w:proofErr w:type="spellEnd"/>
            <w:r w:rsidRPr="0090602D">
              <w:rPr>
                <w:rFonts w:ascii="Times New Roman" w:eastAsia="MS Mincho" w:hAnsi="Times New Roman" w:cs="Times New Roman"/>
                <w:b/>
                <w:color w:val="FF0000"/>
                <w:sz w:val="24"/>
                <w:szCs w:val="24"/>
              </w:rPr>
              <w:t xml:space="preserve">  /</w:t>
            </w:r>
            <w:proofErr w:type="spellStart"/>
            <w:r w:rsidRPr="0090602D">
              <w:rPr>
                <w:rFonts w:ascii="Times New Roman" w:eastAsia="MS Mincho" w:hAnsi="Times New Roman" w:cs="Times New Roman"/>
                <w:b/>
                <w:color w:val="FF0000"/>
                <w:sz w:val="24"/>
                <w:szCs w:val="24"/>
              </w:rPr>
              <w:t>Uprave</w:t>
            </w:r>
            <w:proofErr w:type="spellEnd"/>
            <w:r w:rsidRPr="0090602D">
              <w:rPr>
                <w:rFonts w:ascii="Times New Roman" w:eastAsia="MS Mincho" w:hAnsi="Times New Roman" w:cs="Times New Roman"/>
                <w:b/>
                <w:color w:val="FF0000"/>
                <w:sz w:val="24"/>
                <w:szCs w:val="24"/>
              </w:rPr>
              <w:t xml:space="preserve"> </w:t>
            </w:r>
          </w:p>
          <w:p w:rsidR="005D2305" w:rsidRPr="0090602D" w:rsidRDefault="005D2305" w:rsidP="005D2305">
            <w:pPr>
              <w:spacing w:after="0" w:line="240" w:lineRule="auto"/>
              <w:jc w:val="center"/>
              <w:rPr>
                <w:rFonts w:ascii="Times New Roman" w:eastAsia="MS Mincho" w:hAnsi="Times New Roman" w:cs="Times New Roman"/>
                <w:sz w:val="24"/>
                <w:szCs w:val="24"/>
              </w:rPr>
            </w:pPr>
          </w:p>
          <w:p w:rsidR="0090602D" w:rsidRDefault="0090602D" w:rsidP="005D2305">
            <w:pPr>
              <w:spacing w:after="0" w:line="240" w:lineRule="auto"/>
              <w:rPr>
                <w:rFonts w:ascii="Times New Roman" w:eastAsia="MS Mincho" w:hAnsi="Times New Roman" w:cs="Times New Roman"/>
                <w:sz w:val="24"/>
                <w:szCs w:val="24"/>
              </w:rPr>
            </w:pPr>
            <w:r>
              <w:rPr>
                <w:rFonts w:ascii="Times New Roman" w:eastAsia="MS Mincho" w:hAnsi="Times New Roman" w:cs="Times New Roman"/>
                <w:b/>
                <w:sz w:val="24"/>
                <w:szCs w:val="24"/>
              </w:rPr>
              <w:t xml:space="preserve">                      Potpis</w:t>
            </w:r>
            <w:r w:rsidR="005D2305" w:rsidRPr="0090602D">
              <w:rPr>
                <w:rFonts w:ascii="Times New Roman" w:eastAsia="MS Mincho" w:hAnsi="Times New Roman" w:cs="Times New Roman"/>
                <w:b/>
                <w:sz w:val="24"/>
                <w:szCs w:val="24"/>
              </w:rPr>
              <w:t xml:space="preserve">   </w:t>
            </w:r>
            <w:r w:rsidR="005D2305" w:rsidRPr="0090602D">
              <w:rPr>
                <w:rFonts w:ascii="Times New Roman" w:eastAsia="MS Mincho" w:hAnsi="Times New Roman" w:cs="Times New Roman"/>
                <w:sz w:val="24"/>
                <w:szCs w:val="24"/>
              </w:rPr>
              <w:t xml:space="preserve">  </w:t>
            </w:r>
          </w:p>
          <w:p w:rsidR="0090602D" w:rsidRDefault="0090602D" w:rsidP="005D2305">
            <w:pPr>
              <w:spacing w:after="0" w:line="240" w:lineRule="auto"/>
              <w:rPr>
                <w:rFonts w:ascii="Times New Roman" w:eastAsia="MS Mincho" w:hAnsi="Times New Roman" w:cs="Times New Roman"/>
                <w:sz w:val="24"/>
                <w:szCs w:val="24"/>
              </w:rPr>
            </w:pPr>
          </w:p>
          <w:p w:rsidR="005D2305" w:rsidRPr="0090602D" w:rsidRDefault="0090602D" w:rsidP="005D230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5D2305" w:rsidRPr="0090602D">
              <w:rPr>
                <w:rFonts w:ascii="Times New Roman" w:eastAsia="MS Mincho" w:hAnsi="Times New Roman" w:cs="Times New Roman"/>
                <w:sz w:val="24"/>
                <w:szCs w:val="24"/>
              </w:rPr>
              <w:t>..................................</w:t>
            </w:r>
          </w:p>
        </w:tc>
        <w:tc>
          <w:tcPr>
            <w:tcW w:w="3245" w:type="dxa"/>
            <w:gridSpan w:val="3"/>
            <w:tcBorders>
              <w:top w:val="single" w:sz="4" w:space="0" w:color="auto"/>
              <w:left w:val="single" w:sz="4" w:space="0" w:color="auto"/>
              <w:bottom w:val="single" w:sz="4" w:space="0" w:color="auto"/>
              <w:right w:val="single" w:sz="4" w:space="0" w:color="auto"/>
            </w:tcBorders>
          </w:tcPr>
          <w:p w:rsidR="005D2305" w:rsidRPr="005D2305" w:rsidRDefault="005D2305" w:rsidP="005D2305">
            <w:pPr>
              <w:spacing w:after="0" w:line="240" w:lineRule="auto"/>
              <w:rPr>
                <w:rFonts w:ascii="Times New Roman" w:eastAsia="MS Mincho" w:hAnsi="Times New Roman" w:cs="Times New Roman"/>
                <w:sz w:val="20"/>
                <w:szCs w:val="20"/>
              </w:rPr>
            </w:pPr>
          </w:p>
          <w:p w:rsidR="005D2305" w:rsidRPr="005D2305" w:rsidRDefault="005D2305" w:rsidP="005D2305">
            <w:pPr>
              <w:spacing w:after="0" w:line="240" w:lineRule="auto"/>
              <w:rPr>
                <w:rFonts w:ascii="Times New Roman" w:eastAsia="MS Mincho" w:hAnsi="Times New Roman" w:cs="Times New Roman"/>
                <w:sz w:val="20"/>
                <w:szCs w:val="20"/>
              </w:rPr>
            </w:pPr>
          </w:p>
          <w:p w:rsidR="005D2305" w:rsidRPr="0090602D" w:rsidRDefault="005D2305" w:rsidP="005D2305">
            <w:pPr>
              <w:spacing w:after="0" w:line="240" w:lineRule="auto"/>
              <w:rPr>
                <w:rFonts w:ascii="Times New Roman" w:eastAsia="MS Mincho" w:hAnsi="Times New Roman" w:cs="Times New Roman"/>
                <w:b/>
                <w:bCs/>
                <w:sz w:val="24"/>
                <w:szCs w:val="24"/>
              </w:rPr>
            </w:pPr>
            <w:r w:rsidRPr="0090602D">
              <w:rPr>
                <w:rFonts w:ascii="Times New Roman" w:eastAsia="MS Mincho" w:hAnsi="Times New Roman" w:cs="Times New Roman"/>
                <w:b/>
                <w:bCs/>
                <w:sz w:val="24"/>
                <w:szCs w:val="24"/>
              </w:rPr>
              <w:t xml:space="preserve"> Datum :  </w:t>
            </w:r>
          </w:p>
        </w:tc>
      </w:tr>
    </w:tbl>
    <w:p w:rsidR="005D2305" w:rsidRPr="005D2305" w:rsidRDefault="005D2305" w:rsidP="005D2305">
      <w:pPr>
        <w:spacing w:after="0" w:line="240" w:lineRule="auto"/>
        <w:rPr>
          <w:rFonts w:ascii="Times New Roman" w:eastAsia="MS Mincho" w:hAnsi="Times New Roman" w:cs="Times New Roman"/>
          <w:sz w:val="20"/>
          <w:szCs w:val="20"/>
        </w:rPr>
      </w:pPr>
    </w:p>
    <w:sectPr w:rsidR="005D2305" w:rsidRPr="005D2305" w:rsidSect="005D2305">
      <w:pgSz w:w="12240" w:h="15840"/>
      <w:pgMar w:top="1440" w:right="1008"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jaVuSans">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D28"/>
    <w:multiLevelType w:val="hybridMultilevel"/>
    <w:tmpl w:val="C068F260"/>
    <w:lvl w:ilvl="0" w:tplc="47B08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21C1B"/>
    <w:multiLevelType w:val="hybridMultilevel"/>
    <w:tmpl w:val="D58E645C"/>
    <w:lvl w:ilvl="0" w:tplc="8D96324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2E252D9"/>
    <w:multiLevelType w:val="hybridMultilevel"/>
    <w:tmpl w:val="19FE9550"/>
    <w:lvl w:ilvl="0" w:tplc="8D96324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6229DF"/>
    <w:multiLevelType w:val="hybridMultilevel"/>
    <w:tmpl w:val="369435A2"/>
    <w:lvl w:ilvl="0" w:tplc="F2C2C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F5CBB"/>
    <w:multiLevelType w:val="hybridMultilevel"/>
    <w:tmpl w:val="9AE4BDAE"/>
    <w:lvl w:ilvl="0" w:tplc="8D963240">
      <w:start w:val="4"/>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4"/>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F3"/>
    <w:rsid w:val="00107F32"/>
    <w:rsid w:val="002032F3"/>
    <w:rsid w:val="005638D2"/>
    <w:rsid w:val="005D2305"/>
    <w:rsid w:val="00777FC3"/>
    <w:rsid w:val="007810ED"/>
    <w:rsid w:val="0090602D"/>
    <w:rsid w:val="009D2BF8"/>
    <w:rsid w:val="00A5205D"/>
    <w:rsid w:val="00A64D5F"/>
    <w:rsid w:val="00B7531D"/>
    <w:rsid w:val="00C13B61"/>
    <w:rsid w:val="00D47640"/>
    <w:rsid w:val="00ED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A4EC-AB53-4E9C-8AD3-9C5536AF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Krenare Shala</dc:creator>
  <cp:keywords/>
  <dc:description/>
  <cp:lastModifiedBy>Krenare Shala</cp:lastModifiedBy>
  <cp:revision>21</cp:revision>
  <dcterms:created xsi:type="dcterms:W3CDTF">2014-02-10T10:41:00Z</dcterms:created>
  <dcterms:modified xsi:type="dcterms:W3CDTF">2014-02-14T08:47:00Z</dcterms:modified>
</cp:coreProperties>
</file>