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40" w:rsidRPr="00B6252D" w:rsidRDefault="00DC5458" w:rsidP="00F65340">
      <w:pPr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-444500</wp:posOffset>
            </wp:positionV>
            <wp:extent cx="1022350" cy="1079500"/>
            <wp:effectExtent l="19050" t="0" r="6350" b="0"/>
            <wp:wrapNone/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B21">
        <w:rPr>
          <w:rFonts w:ascii="Book Antiqua" w:hAnsi="Book Antiqua" w:cs="Book Antiqua"/>
        </w:rPr>
        <w:t>+</w:t>
      </w:r>
      <w:r w:rsidR="002C67F4">
        <w:rPr>
          <w:rFonts w:ascii="Book Antiqua" w:hAnsi="Book Antiqua" w:cs="Book Antiqua"/>
        </w:rPr>
        <w:tab/>
      </w:r>
    </w:p>
    <w:p w:rsidR="00F65340" w:rsidRDefault="00F65340" w:rsidP="00DC5458">
      <w:pPr>
        <w:rPr>
          <w:rFonts w:ascii="Book Antiqua" w:hAnsi="Book Antiqua" w:cs="Book Antiqua"/>
          <w:noProof/>
        </w:rPr>
      </w:pPr>
    </w:p>
    <w:p w:rsidR="00DC5458" w:rsidRDefault="00DC5458" w:rsidP="00DC5458">
      <w:pPr>
        <w:rPr>
          <w:rFonts w:ascii="Book Antiqua" w:hAnsi="Book Antiqua" w:cs="Book Antiqua"/>
          <w:noProof/>
        </w:rPr>
      </w:pPr>
    </w:p>
    <w:p w:rsidR="00DC5458" w:rsidRDefault="00DC5458" w:rsidP="00DC5458">
      <w:pPr>
        <w:rPr>
          <w:b/>
          <w:bCs/>
          <w:sz w:val="28"/>
          <w:szCs w:val="28"/>
        </w:rPr>
      </w:pPr>
    </w:p>
    <w:p w:rsidR="00DC5458" w:rsidRPr="00327554" w:rsidRDefault="00DC5458" w:rsidP="00DC5458">
      <w:pPr>
        <w:jc w:val="center"/>
      </w:pPr>
      <w:r>
        <w:rPr>
          <w:b/>
          <w:bCs/>
          <w:sz w:val="28"/>
          <w:szCs w:val="28"/>
        </w:rPr>
        <w:t xml:space="preserve"> </w:t>
      </w:r>
      <w:r w:rsidRPr="00327554">
        <w:rPr>
          <w:b/>
          <w:bCs/>
          <w:sz w:val="28"/>
          <w:szCs w:val="28"/>
        </w:rPr>
        <w:t>Republika e Kosovës</w:t>
      </w:r>
    </w:p>
    <w:p w:rsidR="00DC5458" w:rsidRPr="00327554" w:rsidRDefault="00DC5458" w:rsidP="00DC5458">
      <w:pPr>
        <w:jc w:val="center"/>
        <w:outlineLvl w:val="0"/>
        <w:rPr>
          <w:b/>
          <w:bCs/>
          <w:sz w:val="28"/>
          <w:szCs w:val="28"/>
        </w:rPr>
      </w:pPr>
      <w:r w:rsidRPr="00327554">
        <w:rPr>
          <w:rFonts w:eastAsia="Batang"/>
          <w:b/>
          <w:bCs/>
          <w:sz w:val="28"/>
          <w:szCs w:val="28"/>
        </w:rPr>
        <w:t>Republika Kosova-</w:t>
      </w:r>
      <w:r w:rsidRPr="00327554">
        <w:rPr>
          <w:b/>
          <w:bCs/>
          <w:sz w:val="28"/>
          <w:szCs w:val="28"/>
        </w:rPr>
        <w:t>Republic of Kosovo</w:t>
      </w:r>
    </w:p>
    <w:p w:rsidR="00DC5458" w:rsidRPr="00327554" w:rsidRDefault="00DC5458" w:rsidP="00DC5458">
      <w:pPr>
        <w:pStyle w:val="Title"/>
        <w:outlineLvl w:val="0"/>
        <w:rPr>
          <w:i/>
          <w:iCs/>
          <w:szCs w:val="28"/>
        </w:rPr>
      </w:pPr>
      <w:r w:rsidRPr="00327554">
        <w:rPr>
          <w:i/>
          <w:iCs/>
          <w:szCs w:val="28"/>
        </w:rPr>
        <w:t>Qeveria - Vlada – Government</w:t>
      </w:r>
    </w:p>
    <w:p w:rsidR="00DC5458" w:rsidRPr="00327554" w:rsidRDefault="00DC5458" w:rsidP="00DC5458">
      <w:pPr>
        <w:jc w:val="center"/>
        <w:outlineLvl w:val="0"/>
        <w:rPr>
          <w:b/>
        </w:rPr>
      </w:pPr>
      <w:r w:rsidRPr="00327554">
        <w:rPr>
          <w:b/>
        </w:rPr>
        <w:t>Zyra e Kryeministrit Ured Premijera Office of the Primeminister</w:t>
      </w:r>
    </w:p>
    <w:p w:rsidR="00DC5458" w:rsidRPr="00327554" w:rsidRDefault="00DC5458" w:rsidP="00DC5458">
      <w:pPr>
        <w:tabs>
          <w:tab w:val="left" w:pos="1260"/>
          <w:tab w:val="center" w:pos="4320"/>
        </w:tabs>
        <w:jc w:val="center"/>
        <w:outlineLvl w:val="0"/>
      </w:pPr>
      <w:r w:rsidRPr="00327554">
        <w:rPr>
          <w:b/>
        </w:rPr>
        <w:t>AGJENCIA E USHQIMIT DHE VETERINARISË</w:t>
      </w:r>
    </w:p>
    <w:p w:rsidR="00DC5458" w:rsidRPr="00327554" w:rsidRDefault="00DC5458" w:rsidP="00DC5458">
      <w:pPr>
        <w:tabs>
          <w:tab w:val="left" w:pos="1260"/>
          <w:tab w:val="center" w:pos="4320"/>
        </w:tabs>
        <w:jc w:val="center"/>
        <w:outlineLvl w:val="0"/>
        <w:rPr>
          <w:b/>
        </w:rPr>
      </w:pPr>
      <w:r w:rsidRPr="00327554">
        <w:rPr>
          <w:b/>
        </w:rPr>
        <w:t>AGENCIJA ZA HRANU I VETERINARSTVO</w:t>
      </w:r>
    </w:p>
    <w:p w:rsidR="00DC5458" w:rsidRDefault="00DC5458" w:rsidP="00DC5458">
      <w:pPr>
        <w:jc w:val="center"/>
        <w:rPr>
          <w:b/>
        </w:rPr>
      </w:pPr>
      <w:r w:rsidRPr="00327554">
        <w:rPr>
          <w:b/>
        </w:rPr>
        <w:t>FOOD AND VETERINARY AGENCY</w:t>
      </w:r>
    </w:p>
    <w:p w:rsidR="00DC5458" w:rsidRDefault="00DC5458" w:rsidP="00DC5458">
      <w:pPr>
        <w:rPr>
          <w:rFonts w:ascii="Book Antiqua" w:hAnsi="Book Antiqua" w:cs="Book Antiqua"/>
          <w:noProof/>
        </w:rPr>
      </w:pPr>
    </w:p>
    <w:p w:rsidR="00DC5458" w:rsidRDefault="00DC5458" w:rsidP="00DC5458">
      <w:pPr>
        <w:rPr>
          <w:b/>
          <w:sz w:val="32"/>
          <w:szCs w:val="32"/>
          <w:lang w:val="sq-AL"/>
        </w:rPr>
      </w:pPr>
    </w:p>
    <w:p w:rsidR="00F54BBD" w:rsidRPr="00B4595D" w:rsidRDefault="00D83BFA" w:rsidP="00F54BBD">
      <w:pPr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Aneksi II</w:t>
      </w:r>
    </w:p>
    <w:p w:rsidR="00A27895" w:rsidRPr="00B4595D" w:rsidRDefault="00A27895" w:rsidP="00A27895">
      <w:pPr>
        <w:rPr>
          <w:b/>
          <w:sz w:val="32"/>
          <w:szCs w:val="32"/>
          <w:lang w:val="sq-AL"/>
        </w:rPr>
      </w:pPr>
    </w:p>
    <w:p w:rsidR="001B045F" w:rsidRPr="00B4595D" w:rsidRDefault="001B045F" w:rsidP="001B045F">
      <w:pPr>
        <w:rPr>
          <w:lang w:val="sq-AL"/>
        </w:rPr>
      </w:pPr>
    </w:p>
    <w:p w:rsidR="008D07D5" w:rsidRDefault="00EF739A" w:rsidP="008E2074">
      <w:pPr>
        <w:rPr>
          <w:lang w:val="sq-AL"/>
        </w:rPr>
      </w:pPr>
      <w:r>
        <w:rPr>
          <w:noProof/>
        </w:rPr>
        <w:pict>
          <v:rect id="_x0000_s1052" style="position:absolute;margin-left:453pt;margin-top:.8pt;width:20.25pt;height:8.25pt;z-index:251728896"/>
        </w:pict>
      </w:r>
      <w:r w:rsidR="000E3E3A">
        <w:rPr>
          <w:lang w:val="sq-AL"/>
        </w:rPr>
        <w:t>KË</w:t>
      </w:r>
      <w:r w:rsidR="008D07D5">
        <w:rPr>
          <w:lang w:val="sq-AL"/>
        </w:rPr>
        <w:t>RKES</w:t>
      </w:r>
      <w:r w:rsidR="00585006">
        <w:rPr>
          <w:lang w:val="sq-AL"/>
        </w:rPr>
        <w:t xml:space="preserve"> PË</w:t>
      </w:r>
      <w:r w:rsidR="001B045F" w:rsidRPr="00B4595D">
        <w:rPr>
          <w:lang w:val="sq-AL"/>
        </w:rPr>
        <w:t>R APROVIMIN E OBJEKTEVE T</w:t>
      </w:r>
      <w:r w:rsidR="00585006">
        <w:rPr>
          <w:lang w:val="sq-AL"/>
        </w:rPr>
        <w:t>Ë</w:t>
      </w:r>
      <w:r w:rsidR="001B045F" w:rsidRPr="00B4595D">
        <w:rPr>
          <w:lang w:val="sq-AL"/>
        </w:rPr>
        <w:t xml:space="preserve"> BIZNESIT ME</w:t>
      </w:r>
      <w:r w:rsidR="00677C33">
        <w:rPr>
          <w:lang w:val="sq-AL"/>
        </w:rPr>
        <w:t xml:space="preserve"> </w:t>
      </w:r>
      <w:r w:rsidR="001B045F" w:rsidRPr="00B4595D">
        <w:rPr>
          <w:lang w:val="sq-AL"/>
        </w:rPr>
        <w:t xml:space="preserve"> USHQIM</w:t>
      </w:r>
      <w:r w:rsidR="00677C33">
        <w:rPr>
          <w:lang w:val="sq-AL"/>
        </w:rPr>
        <w:t xml:space="preserve"> </w:t>
      </w:r>
      <w:r w:rsidR="001B045F" w:rsidRPr="00B4595D">
        <w:rPr>
          <w:lang w:val="sq-AL"/>
        </w:rPr>
        <w:t xml:space="preserve"> ME </w:t>
      </w:r>
    </w:p>
    <w:p w:rsidR="00A27895" w:rsidRPr="00B4595D" w:rsidRDefault="001B045F" w:rsidP="00A27895">
      <w:pPr>
        <w:rPr>
          <w:lang w:val="sq-AL"/>
        </w:rPr>
      </w:pPr>
      <w:r w:rsidRPr="00B4595D">
        <w:rPr>
          <w:lang w:val="sq-AL"/>
        </w:rPr>
        <w:t xml:space="preserve">PREJARDHJE SHTAZORE.                                                                                                   </w:t>
      </w:r>
    </w:p>
    <w:p w:rsidR="001B045F" w:rsidRPr="00B4595D" w:rsidRDefault="008D07D5" w:rsidP="001B045F">
      <w:pPr>
        <w:rPr>
          <w:lang w:val="sq-AL"/>
        </w:rPr>
      </w:pPr>
      <w:r>
        <w:rPr>
          <w:lang w:val="sq-AL"/>
        </w:rPr>
        <w:t>KËRKES</w:t>
      </w:r>
      <w:r w:rsidR="00EF739A" w:rsidRPr="00EF739A">
        <w:rPr>
          <w:lang w:val="sq-AL"/>
        </w:rPr>
        <w:pict>
          <v:rect id="_x0000_s1051" style="position:absolute;margin-left:453pt;margin-top:2.6pt;width:20.25pt;height:8.25pt;z-index:251725824;mso-position-horizontal-relative:text;mso-position-vertical-relative:text"/>
        </w:pict>
      </w:r>
      <w:r w:rsidR="00585006">
        <w:rPr>
          <w:lang w:val="sq-AL"/>
        </w:rPr>
        <w:t xml:space="preserve"> PË</w:t>
      </w:r>
      <w:r w:rsidR="001B045F" w:rsidRPr="00B4595D">
        <w:rPr>
          <w:lang w:val="sq-AL"/>
        </w:rPr>
        <w:t>R NDRYSHIMIN E T</w:t>
      </w:r>
      <w:r w:rsidR="00585006">
        <w:rPr>
          <w:lang w:val="sq-AL"/>
        </w:rPr>
        <w:t>Ë</w:t>
      </w:r>
      <w:r>
        <w:rPr>
          <w:lang w:val="sq-AL"/>
        </w:rPr>
        <w:t xml:space="preserve"> DHË</w:t>
      </w:r>
      <w:r w:rsidR="001B045F" w:rsidRPr="00B4595D">
        <w:rPr>
          <w:lang w:val="sq-AL"/>
        </w:rPr>
        <w:t xml:space="preserve">NAVE </w:t>
      </w:r>
      <w:r w:rsidR="009B1ED3">
        <w:rPr>
          <w:lang w:val="sq-AL"/>
        </w:rPr>
        <w:t xml:space="preserve"> </w:t>
      </w:r>
      <w:r w:rsidR="001B045F" w:rsidRPr="00B4595D">
        <w:rPr>
          <w:lang w:val="sq-AL"/>
        </w:rPr>
        <w:t>P</w:t>
      </w:r>
      <w:r w:rsidR="00585006">
        <w:rPr>
          <w:lang w:val="sq-AL"/>
        </w:rPr>
        <w:t>Ë</w:t>
      </w:r>
      <w:r w:rsidR="00B90589">
        <w:rPr>
          <w:lang w:val="sq-AL"/>
        </w:rPr>
        <w:t>R OBJEKTIN E APROVUAR</w:t>
      </w:r>
    </w:p>
    <w:p w:rsidR="00F54BBD" w:rsidRPr="00B4595D" w:rsidRDefault="00F54BBD" w:rsidP="00F54BB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330"/>
        <w:gridCol w:w="3122"/>
      </w:tblGrid>
      <w:tr w:rsidR="00A27895" w:rsidRPr="00B4595D" w:rsidTr="000E7CED">
        <w:tc>
          <w:tcPr>
            <w:tcW w:w="2898" w:type="dxa"/>
          </w:tcPr>
          <w:p w:rsidR="00A27895" w:rsidRPr="00B4595D" w:rsidRDefault="00A27895" w:rsidP="00A27895">
            <w:pPr>
              <w:rPr>
                <w:lang w:val="sq-AL"/>
              </w:rPr>
            </w:pPr>
            <w:r w:rsidRPr="00B4595D">
              <w:rPr>
                <w:lang w:val="sq-AL"/>
              </w:rPr>
              <w:t>Emri i subjektit</w:t>
            </w:r>
          </w:p>
        </w:tc>
        <w:tc>
          <w:tcPr>
            <w:tcW w:w="3330" w:type="dxa"/>
          </w:tcPr>
          <w:p w:rsidR="00A27895" w:rsidRPr="00B4595D" w:rsidRDefault="000E7CED" w:rsidP="00A27895">
            <w:pPr>
              <w:rPr>
                <w:lang w:val="sq-AL"/>
              </w:rPr>
            </w:pPr>
            <w:r>
              <w:rPr>
                <w:lang w:val="sq-AL"/>
              </w:rPr>
              <w:t xml:space="preserve"> </w:t>
            </w: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A27895">
            <w:pPr>
              <w:rPr>
                <w:lang w:val="sq-AL"/>
              </w:rPr>
            </w:pPr>
            <w:r w:rsidRPr="00B4595D">
              <w:rPr>
                <w:lang w:val="sq-AL"/>
              </w:rPr>
              <w:t>Adresa e subjektit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6E22CB" w:rsidP="00A27895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Numri </w:t>
            </w:r>
            <w:r>
              <w:rPr>
                <w:lang w:val="sq-AL"/>
              </w:rPr>
              <w:t>i regjistrimit(biznesit) të subjektit.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Emri i objektit 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Lokacioni i objektit 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>Regjioni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Vendi dhe nr. </w:t>
            </w:r>
            <w:r w:rsidR="00B4595D" w:rsidRPr="00B4595D">
              <w:rPr>
                <w:lang w:val="sq-AL"/>
              </w:rPr>
              <w:t>postar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>Rruga dhe nr .</w:t>
            </w:r>
          </w:p>
        </w:tc>
        <w:tc>
          <w:tcPr>
            <w:tcW w:w="3330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0E7CE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Personi </w:t>
            </w:r>
            <w:r w:rsidR="00B4595D" w:rsidRPr="00B4595D">
              <w:rPr>
                <w:lang w:val="sq-AL"/>
              </w:rPr>
              <w:t>përgjegjës</w:t>
            </w:r>
            <w:r w:rsidRPr="00B4595D">
              <w:rPr>
                <w:lang w:val="sq-AL"/>
              </w:rPr>
              <w:t xml:space="preserve"> për prodhim të ushqimit në objekt.</w:t>
            </w:r>
          </w:p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>Emri dhe mbiemri</w:t>
            </w:r>
          </w:p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Pozita </w:t>
            </w:r>
          </w:p>
        </w:tc>
        <w:tc>
          <w:tcPr>
            <w:tcW w:w="3330" w:type="dxa"/>
          </w:tcPr>
          <w:p w:rsidR="00C53A1B" w:rsidRPr="00B4595D" w:rsidRDefault="00C53A1B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  <w:tr w:rsidR="00A27895" w:rsidRPr="00B4595D" w:rsidTr="000E7CED">
        <w:tc>
          <w:tcPr>
            <w:tcW w:w="2898" w:type="dxa"/>
          </w:tcPr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 xml:space="preserve">Telefoni dhe </w:t>
            </w:r>
          </w:p>
          <w:p w:rsidR="00A27895" w:rsidRPr="00B4595D" w:rsidRDefault="00A27895" w:rsidP="00850B4E">
            <w:pPr>
              <w:rPr>
                <w:lang w:val="sq-AL"/>
              </w:rPr>
            </w:pPr>
            <w:r w:rsidRPr="00B4595D">
              <w:rPr>
                <w:lang w:val="sq-AL"/>
              </w:rPr>
              <w:t>E-maili</w:t>
            </w:r>
          </w:p>
        </w:tc>
        <w:tc>
          <w:tcPr>
            <w:tcW w:w="3330" w:type="dxa"/>
          </w:tcPr>
          <w:p w:rsidR="000E7CED" w:rsidRPr="00B4595D" w:rsidRDefault="000E7CED" w:rsidP="00A27895">
            <w:pPr>
              <w:rPr>
                <w:lang w:val="sq-AL"/>
              </w:rPr>
            </w:pPr>
          </w:p>
        </w:tc>
        <w:tc>
          <w:tcPr>
            <w:tcW w:w="3122" w:type="dxa"/>
          </w:tcPr>
          <w:p w:rsidR="00A27895" w:rsidRPr="00B4595D" w:rsidRDefault="00A27895" w:rsidP="00A27895">
            <w:pPr>
              <w:rPr>
                <w:lang w:val="sq-AL"/>
              </w:rPr>
            </w:pPr>
          </w:p>
        </w:tc>
      </w:tr>
    </w:tbl>
    <w:p w:rsidR="00F65340" w:rsidRDefault="00F65340" w:rsidP="00F54BBD">
      <w:pPr>
        <w:rPr>
          <w:lang w:val="sq-AL"/>
        </w:rPr>
      </w:pPr>
    </w:p>
    <w:p w:rsidR="00F65340" w:rsidRDefault="00F65340" w:rsidP="00F54BBD">
      <w:pPr>
        <w:rPr>
          <w:lang w:val="sq-AL"/>
        </w:rPr>
      </w:pPr>
    </w:p>
    <w:p w:rsidR="00DC5458" w:rsidRDefault="00DC5458" w:rsidP="00F54BBD">
      <w:pPr>
        <w:rPr>
          <w:lang w:val="sq-AL"/>
        </w:rPr>
      </w:pPr>
    </w:p>
    <w:p w:rsidR="00DC5458" w:rsidRDefault="00DC5458" w:rsidP="00F54BBD">
      <w:pPr>
        <w:rPr>
          <w:lang w:val="sq-AL"/>
        </w:rPr>
      </w:pPr>
    </w:p>
    <w:p w:rsidR="00DC5458" w:rsidRDefault="00DC5458" w:rsidP="00F54BBD">
      <w:pPr>
        <w:rPr>
          <w:lang w:val="sq-AL"/>
        </w:rPr>
      </w:pPr>
    </w:p>
    <w:p w:rsidR="00DC5458" w:rsidRDefault="00DC5458" w:rsidP="00F54BBD">
      <w:pPr>
        <w:rPr>
          <w:lang w:val="sq-AL"/>
        </w:rPr>
      </w:pPr>
    </w:p>
    <w:p w:rsidR="00F65340" w:rsidRDefault="00F65340" w:rsidP="00F54BBD">
      <w:pPr>
        <w:rPr>
          <w:lang w:val="sq-AL"/>
        </w:rPr>
      </w:pPr>
    </w:p>
    <w:p w:rsidR="00F65340" w:rsidRPr="00B4595D" w:rsidRDefault="00F65340" w:rsidP="00F54BBD">
      <w:pPr>
        <w:rPr>
          <w:lang w:val="sq-AL"/>
        </w:rPr>
      </w:pPr>
    </w:p>
    <w:p w:rsidR="00F54BBD" w:rsidRPr="00B4595D" w:rsidRDefault="00B4595D" w:rsidP="00F54BBD">
      <w:pPr>
        <w:rPr>
          <w:b/>
          <w:lang w:val="sq-AL"/>
        </w:rPr>
      </w:pPr>
      <w:r w:rsidRPr="00B4595D">
        <w:rPr>
          <w:b/>
          <w:lang w:val="sq-AL"/>
        </w:rPr>
        <w:t>Përshkrimi</w:t>
      </w:r>
      <w:r w:rsidR="00DB431C" w:rsidRPr="00B4595D">
        <w:rPr>
          <w:b/>
          <w:lang w:val="sq-AL"/>
        </w:rPr>
        <w:t xml:space="preserve"> i</w:t>
      </w:r>
      <w:r w:rsidR="00DA3068" w:rsidRPr="00B4595D">
        <w:rPr>
          <w:b/>
          <w:lang w:val="sq-AL"/>
        </w:rPr>
        <w:t xml:space="preserve"> Veprimtarisë</w:t>
      </w:r>
      <w:r w:rsidR="00F54BBD" w:rsidRPr="00B4595D">
        <w:rPr>
          <w:b/>
          <w:lang w:val="sq-AL"/>
        </w:rPr>
        <w:t xml:space="preserve"> </w:t>
      </w:r>
    </w:p>
    <w:p w:rsidR="00981E92" w:rsidRPr="00B4595D" w:rsidRDefault="00981E92" w:rsidP="00F54BBD">
      <w:pPr>
        <w:rPr>
          <w:lang w:val="sq-AL"/>
        </w:rPr>
      </w:pPr>
    </w:p>
    <w:p w:rsidR="00981E92" w:rsidRDefault="00EF739A" w:rsidP="00DA3068">
      <w:pPr>
        <w:pStyle w:val="ListParagraph"/>
        <w:numPr>
          <w:ilvl w:val="0"/>
          <w:numId w:val="4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5" style="position:absolute;left:0;text-align:left;margin-left:294pt;margin-top:5.2pt;width:20.25pt;height:8.25pt;z-index:251717632"/>
        </w:pict>
      </w:r>
      <w:r w:rsidR="00D1548E" w:rsidRPr="00B4595D">
        <w:rPr>
          <w:sz w:val="28"/>
          <w:szCs w:val="28"/>
          <w:lang w:val="sq-AL"/>
        </w:rPr>
        <w:t>Mishi i kafshëve shtë</w:t>
      </w:r>
      <w:r w:rsidR="00C07DC0" w:rsidRPr="00B4595D">
        <w:rPr>
          <w:sz w:val="28"/>
          <w:szCs w:val="28"/>
          <w:lang w:val="sq-AL"/>
        </w:rPr>
        <w:t>piake  thundrake</w:t>
      </w:r>
      <w:r w:rsidR="00981E92" w:rsidRPr="00B4595D">
        <w:rPr>
          <w:sz w:val="28"/>
          <w:szCs w:val="28"/>
          <w:lang w:val="sq-AL"/>
        </w:rPr>
        <w:t>.</w:t>
      </w:r>
    </w:p>
    <w:p w:rsidR="00585006" w:rsidRDefault="00585006" w:rsidP="00585006">
      <w:pPr>
        <w:pStyle w:val="ListParagraph"/>
        <w:rPr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927"/>
        <w:gridCol w:w="1305"/>
        <w:gridCol w:w="1680"/>
        <w:gridCol w:w="2145"/>
        <w:gridCol w:w="2321"/>
      </w:tblGrid>
      <w:tr w:rsidR="00107605" w:rsidRPr="00107605" w:rsidTr="00107605">
        <w:trPr>
          <w:trHeight w:val="530"/>
        </w:trPr>
        <w:tc>
          <w:tcPr>
            <w:tcW w:w="1927" w:type="dxa"/>
          </w:tcPr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Therje    □</w:t>
            </w:r>
          </w:p>
        </w:tc>
        <w:tc>
          <w:tcPr>
            <w:tcW w:w="1305" w:type="dxa"/>
          </w:tcPr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Gjedhë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1680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72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dele dhe dhi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2145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219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një-thundrakë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2321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201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derra</w:t>
            </w:r>
            <w:r w:rsidRPr="00107605">
              <w:rPr>
                <w:rFonts w:ascii="Book Antiqua" w:hAnsi="Book Antiqua"/>
                <w:sz w:val="20"/>
                <w:szCs w:val="20"/>
              </w:rPr>
              <w:t xml:space="preserve"> □</w:t>
            </w:r>
          </w:p>
        </w:tc>
      </w:tr>
    </w:tbl>
    <w:p w:rsidR="00585006" w:rsidRPr="00107605" w:rsidRDefault="00585006" w:rsidP="00585006">
      <w:pPr>
        <w:pStyle w:val="ListParagraph"/>
        <w:rPr>
          <w:rFonts w:ascii="Book Antiqua" w:hAnsi="Book Antiqua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927"/>
        <w:gridCol w:w="1320"/>
        <w:gridCol w:w="1680"/>
        <w:gridCol w:w="2160"/>
        <w:gridCol w:w="2291"/>
      </w:tblGrid>
      <w:tr w:rsidR="00107605" w:rsidRPr="00107605" w:rsidTr="00107605">
        <w:trPr>
          <w:trHeight w:val="530"/>
        </w:trPr>
        <w:tc>
          <w:tcPr>
            <w:tcW w:w="1927" w:type="dxa"/>
          </w:tcPr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7D45F0" w:rsidP="00585006">
            <w:pPr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Copëtim</w:t>
            </w:r>
            <w:r w:rsidR="00107605"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  □</w:t>
            </w:r>
          </w:p>
        </w:tc>
        <w:tc>
          <w:tcPr>
            <w:tcW w:w="1320" w:type="dxa"/>
          </w:tcPr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585006">
            <w:pPr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Gjedhë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1680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57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dele dhe dhi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2160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189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një-thundrakë  </w:t>
            </w:r>
            <w:r w:rsidRPr="00107605">
              <w:rPr>
                <w:rFonts w:ascii="Book Antiqua" w:hAnsi="Book Antiqua"/>
                <w:sz w:val="20"/>
                <w:szCs w:val="20"/>
              </w:rPr>
              <w:t>□</w:t>
            </w:r>
          </w:p>
        </w:tc>
        <w:tc>
          <w:tcPr>
            <w:tcW w:w="2291" w:type="dxa"/>
          </w:tcPr>
          <w:p w:rsidR="00107605" w:rsidRPr="00107605" w:rsidRDefault="00107605">
            <w:pPr>
              <w:rPr>
                <w:rFonts w:ascii="Book Antiqua" w:hAnsi="Book Antiqua"/>
                <w:sz w:val="20"/>
                <w:szCs w:val="20"/>
              </w:rPr>
            </w:pPr>
          </w:p>
          <w:p w:rsidR="00107605" w:rsidRPr="00107605" w:rsidRDefault="00107605" w:rsidP="00107605">
            <w:pPr>
              <w:ind w:left="126"/>
              <w:rPr>
                <w:rFonts w:ascii="Book Antiqua" w:hAnsi="Book Antiqua"/>
                <w:sz w:val="20"/>
                <w:szCs w:val="20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derra</w:t>
            </w:r>
            <w:r w:rsidRPr="00107605">
              <w:rPr>
                <w:rFonts w:ascii="Book Antiqua" w:hAnsi="Book Antiqua"/>
                <w:sz w:val="20"/>
                <w:szCs w:val="20"/>
              </w:rPr>
              <w:t xml:space="preserve"> □</w:t>
            </w:r>
          </w:p>
        </w:tc>
      </w:tr>
    </w:tbl>
    <w:p w:rsidR="00585006" w:rsidRDefault="00585006" w:rsidP="00585006">
      <w:pPr>
        <w:pStyle w:val="ListParagraph"/>
        <w:rPr>
          <w:sz w:val="28"/>
          <w:szCs w:val="28"/>
          <w:lang w:val="sq-AL"/>
        </w:rPr>
      </w:pPr>
    </w:p>
    <w:p w:rsidR="00762CC0" w:rsidRPr="00B4595D" w:rsidRDefault="00EF739A" w:rsidP="00DA3068">
      <w:pPr>
        <w:pStyle w:val="ListParagraph"/>
        <w:numPr>
          <w:ilvl w:val="0"/>
          <w:numId w:val="4"/>
        </w:numPr>
        <w:rPr>
          <w:sz w:val="28"/>
          <w:szCs w:val="28"/>
          <w:lang w:val="sq-AL"/>
        </w:rPr>
      </w:pPr>
      <w:r>
        <w:rPr>
          <w:noProof/>
          <w:sz w:val="28"/>
          <w:szCs w:val="28"/>
        </w:rPr>
        <w:pict>
          <v:rect id="_x0000_s1053" style="position:absolute;left:0;text-align:left;margin-left:300pt;margin-top:1.65pt;width:20.25pt;height:8.25pt;z-index:251729920"/>
        </w:pict>
      </w:r>
      <w:r w:rsidR="00762CC0" w:rsidRPr="00B4595D">
        <w:rPr>
          <w:sz w:val="28"/>
          <w:szCs w:val="28"/>
          <w:lang w:val="sq-AL"/>
        </w:rPr>
        <w:t xml:space="preserve">Mishi </w:t>
      </w:r>
      <w:r w:rsidR="00AF19EB" w:rsidRPr="00B4595D">
        <w:rPr>
          <w:sz w:val="28"/>
          <w:szCs w:val="28"/>
          <w:lang w:val="sq-AL"/>
        </w:rPr>
        <w:t xml:space="preserve">i shpezëve dhe </w:t>
      </w:r>
      <w:r w:rsidR="00850B4E">
        <w:rPr>
          <w:sz w:val="28"/>
          <w:szCs w:val="28"/>
          <w:lang w:val="sq-AL"/>
        </w:rPr>
        <w:t xml:space="preserve"> </w:t>
      </w:r>
      <w:r w:rsidR="00AF19EB" w:rsidRPr="00B4595D">
        <w:rPr>
          <w:sz w:val="28"/>
          <w:szCs w:val="28"/>
          <w:lang w:val="sq-AL"/>
        </w:rPr>
        <w:t>lagomorfeve</w:t>
      </w:r>
      <w:r w:rsidR="007D45F0">
        <w:rPr>
          <w:sz w:val="28"/>
          <w:szCs w:val="28"/>
          <w:lang w:val="sq-AL"/>
        </w:rPr>
        <w:t xml:space="preserve"> </w:t>
      </w:r>
      <w:r w:rsidR="00B4595D">
        <w:rPr>
          <w:sz w:val="28"/>
          <w:szCs w:val="28"/>
          <w:lang w:val="sq-AL"/>
        </w:rPr>
        <w:t>(lepujve)</w:t>
      </w:r>
      <w:r w:rsidR="00850B4E">
        <w:rPr>
          <w:sz w:val="28"/>
          <w:szCs w:val="28"/>
          <w:lang w:val="sq-AL"/>
        </w:rPr>
        <w:t xml:space="preserve">    </w:t>
      </w:r>
    </w:p>
    <w:p w:rsidR="00F54BBD" w:rsidRDefault="00F54BBD" w:rsidP="00F54BB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037"/>
        <w:gridCol w:w="4405"/>
      </w:tblGrid>
      <w:tr w:rsidR="00107605" w:rsidRPr="00775455" w:rsidTr="00107605">
        <w:tc>
          <w:tcPr>
            <w:tcW w:w="1908" w:type="dxa"/>
          </w:tcPr>
          <w:p w:rsidR="00107605" w:rsidRPr="00775455" w:rsidRDefault="00107605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Therje    □</w:t>
            </w:r>
          </w:p>
        </w:tc>
        <w:tc>
          <w:tcPr>
            <w:tcW w:w="3037" w:type="dxa"/>
          </w:tcPr>
          <w:p w:rsidR="00107605" w:rsidRPr="00775455" w:rsidRDefault="007D45F0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Shpezëve</w:t>
            </w:r>
            <w:r w:rsidR="00107605" w:rsidRPr="00775455">
              <w:rPr>
                <w:rFonts w:ascii="Book Antiqua" w:hAnsi="Book Antiqua"/>
                <w:sz w:val="20"/>
                <w:szCs w:val="20"/>
                <w:lang w:val="sq-AL"/>
              </w:rPr>
              <w:t xml:space="preserve">  □</w:t>
            </w:r>
          </w:p>
        </w:tc>
        <w:tc>
          <w:tcPr>
            <w:tcW w:w="4405" w:type="dxa"/>
          </w:tcPr>
          <w:p w:rsidR="00107605" w:rsidRPr="00775455" w:rsidRDefault="007D45F0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Lagomorfeve</w:t>
            </w:r>
            <w:r w:rsidR="00107605" w:rsidRPr="00775455">
              <w:rPr>
                <w:rFonts w:ascii="Book Antiqua" w:hAnsi="Book Antiqua"/>
                <w:sz w:val="20"/>
                <w:szCs w:val="20"/>
                <w:lang w:val="sq-AL"/>
              </w:rPr>
              <w:t xml:space="preserve"> ( lepujve )  □</w:t>
            </w:r>
          </w:p>
          <w:p w:rsidR="007372AF" w:rsidRPr="00775455" w:rsidRDefault="007372AF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585006" w:rsidRPr="00775455" w:rsidRDefault="00585006" w:rsidP="00F54BBD">
      <w:pPr>
        <w:rPr>
          <w:rFonts w:ascii="Book Antiqua" w:hAnsi="Book Antiqua"/>
          <w:sz w:val="20"/>
          <w:szCs w:val="20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908"/>
        <w:gridCol w:w="3037"/>
        <w:gridCol w:w="4405"/>
      </w:tblGrid>
      <w:tr w:rsidR="00107605" w:rsidRPr="00775455" w:rsidTr="00107605">
        <w:tc>
          <w:tcPr>
            <w:tcW w:w="1908" w:type="dxa"/>
          </w:tcPr>
          <w:p w:rsidR="00107605" w:rsidRPr="00775455" w:rsidRDefault="00107605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Cop</w:t>
            </w:r>
            <w:r w:rsidR="007D45F0" w:rsidRPr="00775455">
              <w:rPr>
                <w:rFonts w:ascii="Book Antiqua" w:hAnsi="Book Antiqua"/>
                <w:sz w:val="20"/>
                <w:szCs w:val="20"/>
                <w:lang w:val="sq-AL"/>
              </w:rPr>
              <w:t>ë</w:t>
            </w: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 xml:space="preserve">tim </w:t>
            </w:r>
            <w:r w:rsidRPr="00AD6D5F">
              <w:rPr>
                <w:rFonts w:ascii="Book Antiqua" w:hAnsi="Book Antiqua"/>
                <w:sz w:val="20"/>
                <w:szCs w:val="20"/>
                <w:shd w:val="clear" w:color="auto" w:fill="000000" w:themeFill="text1"/>
                <w:lang w:val="sq-AL"/>
              </w:rPr>
              <w:t xml:space="preserve"> </w:t>
            </w:r>
            <w:r w:rsidR="008E2074" w:rsidRPr="00775455">
              <w:rPr>
                <w:rFonts w:ascii="Book Antiqua" w:hAnsi="Book Antiqua"/>
                <w:sz w:val="20"/>
                <w:szCs w:val="20"/>
                <w:lang w:val="sq-AL"/>
              </w:rPr>
              <w:t>□</w:t>
            </w:r>
          </w:p>
        </w:tc>
        <w:tc>
          <w:tcPr>
            <w:tcW w:w="3037" w:type="dxa"/>
          </w:tcPr>
          <w:p w:rsidR="00107605" w:rsidRPr="00775455" w:rsidRDefault="007D45F0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Shpezëve</w:t>
            </w:r>
            <w:r w:rsidR="00107605" w:rsidRPr="00775455">
              <w:rPr>
                <w:rFonts w:ascii="Book Antiqua" w:hAnsi="Book Antiqua"/>
                <w:sz w:val="20"/>
                <w:szCs w:val="20"/>
                <w:lang w:val="sq-AL"/>
              </w:rPr>
              <w:t xml:space="preserve">  </w:t>
            </w:r>
            <w:r w:rsidR="008E2074" w:rsidRPr="00775455">
              <w:rPr>
                <w:rFonts w:ascii="Book Antiqua" w:hAnsi="Book Antiqua"/>
                <w:sz w:val="20"/>
                <w:szCs w:val="20"/>
                <w:lang w:val="sq-AL"/>
              </w:rPr>
              <w:t>□</w:t>
            </w:r>
          </w:p>
        </w:tc>
        <w:tc>
          <w:tcPr>
            <w:tcW w:w="4405" w:type="dxa"/>
          </w:tcPr>
          <w:p w:rsidR="00107605" w:rsidRPr="00775455" w:rsidRDefault="007D45F0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775455">
              <w:rPr>
                <w:rFonts w:ascii="Book Antiqua" w:hAnsi="Book Antiqua"/>
                <w:sz w:val="20"/>
                <w:szCs w:val="20"/>
                <w:lang w:val="sq-AL"/>
              </w:rPr>
              <w:t>Lagomorfeve</w:t>
            </w:r>
            <w:r w:rsidR="00107605" w:rsidRPr="00775455">
              <w:rPr>
                <w:rFonts w:ascii="Book Antiqua" w:hAnsi="Book Antiqua"/>
                <w:sz w:val="20"/>
                <w:szCs w:val="20"/>
                <w:lang w:val="sq-AL"/>
              </w:rPr>
              <w:t xml:space="preserve"> ( lepujve )  □</w:t>
            </w:r>
          </w:p>
          <w:p w:rsidR="007372AF" w:rsidRPr="00775455" w:rsidRDefault="007372AF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B42385" w:rsidRPr="00B4595D" w:rsidRDefault="00B42385" w:rsidP="00F54BBD">
      <w:pPr>
        <w:rPr>
          <w:lang w:val="sq-AL"/>
        </w:rPr>
      </w:pPr>
    </w:p>
    <w:p w:rsidR="00B42385" w:rsidRPr="00B4595D" w:rsidRDefault="00B42385" w:rsidP="00F54BBD">
      <w:pPr>
        <w:rPr>
          <w:lang w:val="sq-AL"/>
        </w:rPr>
      </w:pPr>
    </w:p>
    <w:p w:rsidR="00F54BBD" w:rsidRPr="00B4595D" w:rsidRDefault="00EF739A" w:rsidP="00DA3068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3" style="position:absolute;left:0;text-align:left;margin-left:291.75pt;margin-top:6.9pt;width:20.25pt;height:8.25pt;z-index:251715584"/>
        </w:pict>
      </w:r>
      <w:r w:rsidR="00C07DC0" w:rsidRPr="00B4595D">
        <w:rPr>
          <w:sz w:val="28"/>
          <w:szCs w:val="28"/>
          <w:lang w:val="sq-AL"/>
        </w:rPr>
        <w:t>Mishi i kafshëve të gjahut</w:t>
      </w:r>
      <w:r w:rsidR="00AE07CB" w:rsidRPr="00B4595D">
        <w:rPr>
          <w:sz w:val="28"/>
          <w:szCs w:val="28"/>
          <w:lang w:val="sq-AL"/>
        </w:rPr>
        <w:t xml:space="preserve"> </w:t>
      </w:r>
      <w:r w:rsidR="00CD7485" w:rsidRPr="00B4595D">
        <w:rPr>
          <w:sz w:val="28"/>
          <w:szCs w:val="28"/>
          <w:lang w:val="sq-AL"/>
        </w:rPr>
        <w:t xml:space="preserve">të kultivuara </w:t>
      </w:r>
    </w:p>
    <w:p w:rsidR="00CD7485" w:rsidRDefault="00CD7485" w:rsidP="00107605">
      <w:pPr>
        <w:ind w:left="720"/>
        <w:rPr>
          <w:lang w:val="sq-AL"/>
        </w:rPr>
      </w:pPr>
    </w:p>
    <w:p w:rsidR="00107605" w:rsidRDefault="00107605" w:rsidP="00F54BB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7605" w:rsidTr="00107605">
        <w:tc>
          <w:tcPr>
            <w:tcW w:w="4788" w:type="dxa"/>
          </w:tcPr>
          <w:p w:rsidR="00107605" w:rsidRPr="00107605" w:rsidRDefault="007D45F0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Therja</w:t>
            </w:r>
            <w:r w:rsidR="00107605"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 w:rsid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  <w:tc>
          <w:tcPr>
            <w:tcW w:w="4788" w:type="dxa"/>
          </w:tcPr>
          <w:p w:rsidR="00107605" w:rsidRDefault="00107605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20"/>
                <w:szCs w:val="20"/>
                <w:lang w:val="sq-AL"/>
              </w:rPr>
              <w:t>Copëtim</w:t>
            </w: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  <w:p w:rsidR="0080226D" w:rsidRPr="00107605" w:rsidRDefault="0080226D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CD7485" w:rsidRPr="00B4595D" w:rsidRDefault="00CD7485" w:rsidP="00F54BBD">
      <w:pPr>
        <w:rPr>
          <w:i/>
          <w:lang w:val="sq-AL"/>
        </w:rPr>
      </w:pPr>
    </w:p>
    <w:p w:rsidR="00CD7485" w:rsidRDefault="00EF739A" w:rsidP="001978FD">
      <w:pPr>
        <w:pStyle w:val="ListParagraph"/>
        <w:numPr>
          <w:ilvl w:val="0"/>
          <w:numId w:val="3"/>
        </w:numPr>
        <w:rPr>
          <w:sz w:val="28"/>
          <w:szCs w:val="28"/>
          <w:lang w:val="sq-AL"/>
        </w:rPr>
      </w:pPr>
      <w:r>
        <w:rPr>
          <w:noProof/>
          <w:sz w:val="28"/>
          <w:szCs w:val="28"/>
        </w:rPr>
        <w:pict>
          <v:rect id="_x0000_s1054" style="position:absolute;left:0;text-align:left;margin-left:291.75pt;margin-top:4.65pt;width:20.25pt;height:9.75pt;z-index:251730944"/>
        </w:pict>
      </w:r>
      <w:r w:rsidRPr="00EF739A">
        <w:rPr>
          <w:sz w:val="28"/>
          <w:szCs w:val="28"/>
          <w:lang w:val="sq-AL"/>
        </w:rPr>
        <w:pict>
          <v:rect id="_x0000_s1044" style="position:absolute;left:0;text-align:left;margin-left:291.75pt;margin-top:4.65pt;width:20.25pt;height:9.75pt;z-index:251716608"/>
        </w:pict>
      </w:r>
      <w:r w:rsidR="00C07DC0" w:rsidRPr="00B4595D">
        <w:rPr>
          <w:sz w:val="28"/>
          <w:szCs w:val="28"/>
          <w:lang w:val="sq-AL"/>
        </w:rPr>
        <w:t>Mishi i kafshëve të gjahut</w:t>
      </w:r>
    </w:p>
    <w:p w:rsidR="00107605" w:rsidRDefault="00107605" w:rsidP="00107605">
      <w:pPr>
        <w:rPr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7605" w:rsidTr="005823B2">
        <w:tc>
          <w:tcPr>
            <w:tcW w:w="4788" w:type="dxa"/>
          </w:tcPr>
          <w:p w:rsidR="00107605" w:rsidRPr="00107605" w:rsidRDefault="00107605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Trajtim </w:t>
            </w: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  <w:tc>
          <w:tcPr>
            <w:tcW w:w="4788" w:type="dxa"/>
          </w:tcPr>
          <w:p w:rsidR="00107605" w:rsidRDefault="00107605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Cop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ëtim</w:t>
            </w: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  <w:p w:rsidR="0080226D" w:rsidRPr="00107605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107605" w:rsidRPr="00107605" w:rsidRDefault="00107605" w:rsidP="00107605">
      <w:pPr>
        <w:rPr>
          <w:sz w:val="28"/>
          <w:szCs w:val="28"/>
          <w:lang w:val="sq-AL"/>
        </w:rPr>
      </w:pPr>
    </w:p>
    <w:p w:rsidR="00F54BBD" w:rsidRPr="00B4595D" w:rsidRDefault="00CD7485" w:rsidP="00F54BBD">
      <w:pPr>
        <w:rPr>
          <w:lang w:val="sq-AL"/>
        </w:rPr>
      </w:pPr>
      <w:r w:rsidRPr="00B4595D">
        <w:rPr>
          <w:lang w:val="sq-AL"/>
        </w:rPr>
        <w:t xml:space="preserve">         </w:t>
      </w:r>
    </w:p>
    <w:p w:rsidR="00CD7485" w:rsidRPr="00B4595D" w:rsidRDefault="00EF739A" w:rsidP="00DA3068">
      <w:pPr>
        <w:pStyle w:val="ListParagraph"/>
        <w:numPr>
          <w:ilvl w:val="0"/>
          <w:numId w:val="2"/>
        </w:numPr>
        <w:rPr>
          <w:sz w:val="28"/>
          <w:szCs w:val="28"/>
          <w:lang w:val="sq-AL"/>
        </w:rPr>
      </w:pPr>
      <w:r>
        <w:rPr>
          <w:noProof/>
          <w:sz w:val="28"/>
          <w:szCs w:val="28"/>
        </w:rPr>
        <w:pict>
          <v:rect id="_x0000_s1055" style="position:absolute;left:0;text-align:left;margin-left:300pt;margin-top:5.2pt;width:20.25pt;height:9.75pt;z-index:251731968"/>
        </w:pict>
      </w:r>
      <w:r w:rsidR="00A14064" w:rsidRPr="00B4595D">
        <w:rPr>
          <w:sz w:val="28"/>
          <w:szCs w:val="28"/>
          <w:lang w:val="sq-AL"/>
        </w:rPr>
        <w:t>Prodhimet</w:t>
      </w:r>
      <w:r w:rsidR="00CD7485" w:rsidRPr="00B4595D">
        <w:rPr>
          <w:sz w:val="28"/>
          <w:szCs w:val="28"/>
          <w:lang w:val="sq-AL"/>
        </w:rPr>
        <w:t xml:space="preserve"> e mishit </w:t>
      </w:r>
    </w:p>
    <w:p w:rsidR="00CD7485" w:rsidRDefault="00CD7485" w:rsidP="00F54BBD">
      <w:pPr>
        <w:rPr>
          <w:i/>
          <w:lang w:val="sq-AL"/>
        </w:rPr>
      </w:pPr>
    </w:p>
    <w:p w:rsidR="00107605" w:rsidRDefault="00107605" w:rsidP="00F54BBD">
      <w:pPr>
        <w:rPr>
          <w:i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07605" w:rsidTr="00107605">
        <w:tc>
          <w:tcPr>
            <w:tcW w:w="2394" w:type="dxa"/>
          </w:tcPr>
          <w:p w:rsidR="00107605" w:rsidRPr="00107605" w:rsidRDefault="00107605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Produkte mishi</w:t>
            </w:r>
            <w:r w:rsidRPr="002D2382">
              <w:rPr>
                <w:rFonts w:ascii="Book Antiqua" w:hAnsi="Book Antiqua"/>
                <w:color w:val="FFFFFF" w:themeColor="background1"/>
                <w:sz w:val="20"/>
                <w:szCs w:val="20"/>
                <w:lang w:val="sq-AL"/>
              </w:rPr>
              <w:t xml:space="preserve"> </w:t>
            </w:r>
            <w:r w:rsidR="008E2074">
              <w:rPr>
                <w:rFonts w:ascii="Book Antiqua" w:hAnsi="Book Antiqua"/>
                <w:sz w:val="20"/>
                <w:szCs w:val="20"/>
                <w:lang w:val="sq-AL"/>
              </w:rPr>
              <w:t>□</w:t>
            </w:r>
          </w:p>
        </w:tc>
        <w:tc>
          <w:tcPr>
            <w:tcW w:w="2394" w:type="dxa"/>
          </w:tcPr>
          <w:p w:rsidR="00107605" w:rsidRPr="00107605" w:rsidRDefault="00107605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Mish i bluar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  <w:tc>
          <w:tcPr>
            <w:tcW w:w="2394" w:type="dxa"/>
          </w:tcPr>
          <w:p w:rsidR="00107605" w:rsidRPr="00107605" w:rsidRDefault="00107605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>Pregaditjet nga mishi i bluar.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  <w:tc>
          <w:tcPr>
            <w:tcW w:w="2394" w:type="dxa"/>
          </w:tcPr>
          <w:p w:rsidR="00107605" w:rsidRPr="00107605" w:rsidRDefault="00107605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107605">
              <w:rPr>
                <w:rFonts w:ascii="Book Antiqua" w:hAnsi="Book Antiqua"/>
                <w:sz w:val="20"/>
                <w:szCs w:val="20"/>
                <w:lang w:val="sq-AL"/>
              </w:rPr>
              <w:t xml:space="preserve">Mishi i ndarë mekanikisht.    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□</w:t>
            </w:r>
          </w:p>
        </w:tc>
      </w:tr>
    </w:tbl>
    <w:p w:rsidR="00107605" w:rsidRPr="00B4595D" w:rsidRDefault="00107605" w:rsidP="00F54BBD">
      <w:pPr>
        <w:rPr>
          <w:i/>
          <w:lang w:val="sq-AL"/>
        </w:rPr>
      </w:pPr>
    </w:p>
    <w:p w:rsidR="00CD7485" w:rsidRPr="00B4595D" w:rsidRDefault="00107605" w:rsidP="00F54BBD">
      <w:pPr>
        <w:rPr>
          <w:i/>
          <w:lang w:val="sq-AL"/>
        </w:rPr>
      </w:pPr>
      <w:r>
        <w:rPr>
          <w:lang w:val="sq-AL"/>
        </w:rPr>
        <w:t xml:space="preserve">     </w:t>
      </w:r>
      <w:r w:rsidR="00325C93" w:rsidRPr="00B4595D">
        <w:rPr>
          <w:lang w:val="sq-AL"/>
        </w:rPr>
        <w:t xml:space="preserve">     </w:t>
      </w:r>
      <w:r>
        <w:rPr>
          <w:lang w:val="sq-AL"/>
        </w:rPr>
        <w:t xml:space="preserve">   </w:t>
      </w:r>
      <w:r w:rsidR="00BD48FB" w:rsidRPr="00B4595D">
        <w:rPr>
          <w:lang w:val="sq-AL"/>
        </w:rPr>
        <w:t xml:space="preserve">   </w:t>
      </w:r>
      <w:r w:rsidR="00BD48FB" w:rsidRPr="00B4595D">
        <w:rPr>
          <w:i/>
          <w:lang w:val="sq-AL"/>
        </w:rPr>
        <w:t xml:space="preserve"> </w:t>
      </w:r>
      <w:r>
        <w:rPr>
          <w:i/>
          <w:lang w:val="sq-AL"/>
        </w:rPr>
        <w:t xml:space="preserve">   </w:t>
      </w:r>
      <w:r w:rsidR="00BD48FB" w:rsidRPr="00B4595D">
        <w:rPr>
          <w:i/>
          <w:lang w:val="sq-AL"/>
        </w:rPr>
        <w:t xml:space="preserve"> </w:t>
      </w:r>
      <w:r w:rsidR="00325C93" w:rsidRPr="00B4595D">
        <w:rPr>
          <w:i/>
          <w:lang w:val="sq-AL"/>
        </w:rPr>
        <w:t xml:space="preserve"> </w:t>
      </w:r>
    </w:p>
    <w:p w:rsidR="00325C93" w:rsidRPr="00B4595D" w:rsidRDefault="00EF739A" w:rsidP="00DA3068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0" style="position:absolute;left:0;text-align:left;margin-left:291.75pt;margin-top:3.3pt;width:20.25pt;height:8.25pt;z-index:251712512"/>
        </w:pict>
      </w:r>
      <w:r w:rsidR="00325C93" w:rsidRPr="00B4595D">
        <w:rPr>
          <w:sz w:val="28"/>
          <w:szCs w:val="28"/>
          <w:lang w:val="sq-AL"/>
        </w:rPr>
        <w:t xml:space="preserve">Qumështi dhe prodhimet e qumështit </w:t>
      </w:r>
    </w:p>
    <w:p w:rsidR="00CD7485" w:rsidRDefault="00CD7485" w:rsidP="00F54BBD">
      <w:pPr>
        <w:rPr>
          <w:lang w:val="sq-AL"/>
        </w:rPr>
      </w:pPr>
    </w:p>
    <w:p w:rsidR="0080226D" w:rsidRDefault="0080226D" w:rsidP="00F54BB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226D" w:rsidTr="0080226D">
        <w:tc>
          <w:tcPr>
            <w:tcW w:w="4788" w:type="dxa"/>
          </w:tcPr>
          <w:p w:rsidR="0080226D" w:rsidRPr="0080226D" w:rsidRDefault="0080226D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Përpunimi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 □</w:t>
            </w:r>
          </w:p>
        </w:tc>
        <w:tc>
          <w:tcPr>
            <w:tcW w:w="4788" w:type="dxa"/>
          </w:tcPr>
          <w:p w:rsidR="0080226D" w:rsidRPr="0080226D" w:rsidRDefault="0080226D" w:rsidP="00F54BBD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Pikat grumbulluese (që dorëzojnë në dy e më shumë qumështore).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</w:tr>
    </w:tbl>
    <w:p w:rsidR="00DA3068" w:rsidRDefault="00DA3068" w:rsidP="00F54BBD">
      <w:pPr>
        <w:rPr>
          <w:i/>
          <w:lang w:val="sq-AL"/>
        </w:rPr>
      </w:pPr>
      <w:r w:rsidRPr="00B4595D">
        <w:rPr>
          <w:i/>
          <w:lang w:val="sq-AL"/>
        </w:rPr>
        <w:t xml:space="preserve">  </w:t>
      </w:r>
    </w:p>
    <w:p w:rsidR="00F65340" w:rsidRPr="00F65340" w:rsidRDefault="00F65340" w:rsidP="00F54BBD">
      <w:pPr>
        <w:rPr>
          <w:i/>
          <w:lang w:val="sq-AL"/>
        </w:rPr>
      </w:pPr>
    </w:p>
    <w:p w:rsidR="00DA3068" w:rsidRDefault="00EF739A" w:rsidP="00DA3068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1" style="position:absolute;left:0;text-align:left;margin-left:291.75pt;margin-top:7.05pt;width:20.25pt;height:8.25pt;z-index:251713536"/>
        </w:pict>
      </w:r>
      <w:r w:rsidR="00DA3068" w:rsidRPr="00B4595D">
        <w:rPr>
          <w:sz w:val="28"/>
          <w:szCs w:val="28"/>
          <w:lang w:val="sq-AL"/>
        </w:rPr>
        <w:t xml:space="preserve">Vezët dhe prodhimet nga vezët </w:t>
      </w:r>
    </w:p>
    <w:p w:rsidR="0080226D" w:rsidRDefault="0080226D" w:rsidP="0080226D">
      <w:pPr>
        <w:pStyle w:val="ListParagraph"/>
        <w:rPr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226D" w:rsidTr="005823B2"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 xml:space="preserve"> Qendrat e grumbullimit □</w:t>
            </w:r>
          </w:p>
        </w:tc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Produktet e vezëve. □</w:t>
            </w:r>
          </w:p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80226D" w:rsidRDefault="0080226D" w:rsidP="0080226D">
      <w:pPr>
        <w:rPr>
          <w:sz w:val="28"/>
          <w:szCs w:val="28"/>
          <w:lang w:val="sq-AL"/>
        </w:rPr>
      </w:pPr>
    </w:p>
    <w:p w:rsidR="001978FD" w:rsidRPr="00B4595D" w:rsidRDefault="001978FD" w:rsidP="001978FD">
      <w:pPr>
        <w:ind w:left="720"/>
        <w:rPr>
          <w:i/>
          <w:lang w:val="sq-AL"/>
        </w:rPr>
      </w:pPr>
    </w:p>
    <w:p w:rsidR="00AD1111" w:rsidRDefault="00EF739A" w:rsidP="00AD1111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2" style="position:absolute;left:0;text-align:left;margin-left:291.75pt;margin-top:5.55pt;width:20.25pt;height:8.25pt;z-index:251714560"/>
        </w:pict>
      </w:r>
      <w:r w:rsidR="00AD1111" w:rsidRPr="00B4595D">
        <w:rPr>
          <w:sz w:val="28"/>
          <w:szCs w:val="28"/>
          <w:lang w:val="sq-AL"/>
        </w:rPr>
        <w:t>Peshku dhe produktet e</w:t>
      </w:r>
      <w:r w:rsidR="000B33D7" w:rsidRPr="00B4595D">
        <w:rPr>
          <w:sz w:val="28"/>
          <w:szCs w:val="28"/>
          <w:lang w:val="sq-AL"/>
        </w:rPr>
        <w:t xml:space="preserve"> </w:t>
      </w:r>
      <w:r w:rsidR="00AD1111" w:rsidRPr="00B4595D">
        <w:rPr>
          <w:sz w:val="28"/>
          <w:szCs w:val="28"/>
          <w:lang w:val="sq-AL"/>
        </w:rPr>
        <w:t>peshkut.</w:t>
      </w:r>
      <w:r w:rsidR="0080226D">
        <w:rPr>
          <w:sz w:val="28"/>
          <w:szCs w:val="28"/>
          <w:lang w:val="sq-AL"/>
        </w:rPr>
        <w:t xml:space="preserve">      </w:t>
      </w:r>
    </w:p>
    <w:p w:rsidR="0080226D" w:rsidRDefault="0080226D" w:rsidP="0080226D">
      <w:pPr>
        <w:pStyle w:val="ListParagraph"/>
        <w:rPr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226D" w:rsidTr="005823B2"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Përpunimi i peshkut □</w:t>
            </w:r>
          </w:p>
        </w:tc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Tregjet e peshkut me shumicë. □</w:t>
            </w:r>
          </w:p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80226D" w:rsidRPr="00B4595D" w:rsidRDefault="0080226D" w:rsidP="0080226D">
      <w:pPr>
        <w:pStyle w:val="ListParagraph"/>
        <w:rPr>
          <w:sz w:val="28"/>
          <w:szCs w:val="28"/>
          <w:lang w:val="sq-AL"/>
        </w:rPr>
      </w:pPr>
    </w:p>
    <w:p w:rsidR="00B42385" w:rsidRPr="00B4595D" w:rsidRDefault="00B42385" w:rsidP="00AD1111">
      <w:pPr>
        <w:ind w:left="720"/>
        <w:rPr>
          <w:i/>
          <w:lang w:val="sq-AL"/>
        </w:rPr>
      </w:pPr>
    </w:p>
    <w:p w:rsidR="00B42385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47" style="position:absolute;left:0;text-align:left;margin-left:291.75pt;margin-top:10.15pt;width:20.25pt;height:8.25pt;z-index:251719680"/>
        </w:pict>
      </w:r>
      <w:r w:rsidR="00D1548E" w:rsidRPr="00B4595D">
        <w:rPr>
          <w:sz w:val="28"/>
          <w:szCs w:val="28"/>
          <w:lang w:val="sq-AL"/>
        </w:rPr>
        <w:t>Butaket  e gjallë</w:t>
      </w:r>
      <w:r w:rsidR="00B42385" w:rsidRPr="00B4595D">
        <w:rPr>
          <w:sz w:val="28"/>
          <w:szCs w:val="28"/>
          <w:lang w:val="sq-AL"/>
        </w:rPr>
        <w:t xml:space="preserve"> </w:t>
      </w:r>
    </w:p>
    <w:p w:rsidR="0080226D" w:rsidRDefault="0080226D" w:rsidP="0080226D">
      <w:pPr>
        <w:rPr>
          <w:sz w:val="28"/>
          <w:szCs w:val="28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226D" w:rsidTr="005823B2"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Qendër e grumbullimit dhe shpërndarjes              □</w:t>
            </w:r>
          </w:p>
        </w:tc>
        <w:tc>
          <w:tcPr>
            <w:tcW w:w="4788" w:type="dxa"/>
          </w:tcPr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80226D">
              <w:rPr>
                <w:rFonts w:ascii="Book Antiqua" w:hAnsi="Book Antiqua"/>
                <w:sz w:val="20"/>
                <w:szCs w:val="20"/>
                <w:lang w:val="sq-AL"/>
              </w:rPr>
              <w:t>Qendër e pastrimit. □</w:t>
            </w:r>
          </w:p>
          <w:p w:rsidR="0080226D" w:rsidRPr="0080226D" w:rsidRDefault="0080226D" w:rsidP="005823B2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AD1111" w:rsidRPr="00B4595D" w:rsidRDefault="00B42385" w:rsidP="00AD1111">
      <w:pPr>
        <w:ind w:left="720"/>
        <w:rPr>
          <w:i/>
          <w:lang w:val="sq-AL"/>
        </w:rPr>
      </w:pPr>
      <w:r w:rsidRPr="00B4595D">
        <w:rPr>
          <w:lang w:val="sq-AL"/>
        </w:rPr>
        <w:t xml:space="preserve">   </w:t>
      </w:r>
    </w:p>
    <w:p w:rsidR="00DE13D4" w:rsidRPr="00B4595D" w:rsidRDefault="00DE13D4" w:rsidP="00AD1111">
      <w:pPr>
        <w:ind w:left="720"/>
        <w:rPr>
          <w:lang w:val="sq-AL"/>
        </w:rPr>
      </w:pPr>
    </w:p>
    <w:p w:rsidR="00DE13D4" w:rsidRPr="00B4595D" w:rsidRDefault="00DE13D4" w:rsidP="00AD1111">
      <w:pPr>
        <w:ind w:left="720"/>
        <w:rPr>
          <w:lang w:val="sq-AL"/>
        </w:rPr>
      </w:pPr>
    </w:p>
    <w:p w:rsidR="00DE13D4" w:rsidRPr="00B4595D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26" style="position:absolute;left:0;text-align:left;margin-left:297pt;margin-top:8.8pt;width:20.25pt;height:8.25pt;z-index:251692032"/>
        </w:pict>
      </w:r>
      <w:r w:rsidR="00DE13D4" w:rsidRPr="00B4595D">
        <w:rPr>
          <w:sz w:val="28"/>
          <w:szCs w:val="28"/>
          <w:lang w:val="sq-AL"/>
        </w:rPr>
        <w:t xml:space="preserve">Krah të bretkosave               </w:t>
      </w:r>
    </w:p>
    <w:p w:rsidR="00DE13D4" w:rsidRPr="00B4595D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lang w:val="sq-AL"/>
        </w:rPr>
        <w:pict>
          <v:rect id="_x0000_s1027" style="position:absolute;left:0;text-align:left;margin-left:297pt;margin-top:8.2pt;width:20.25pt;height:8.25pt;z-index:251693056"/>
        </w:pict>
      </w:r>
      <w:r w:rsidR="00CF24A7" w:rsidRPr="00B4595D">
        <w:rPr>
          <w:sz w:val="28"/>
          <w:szCs w:val="28"/>
          <w:lang w:val="sq-AL"/>
        </w:rPr>
        <w:t>Kë</w:t>
      </w:r>
      <w:r w:rsidR="00DE13D4" w:rsidRPr="00B4595D">
        <w:rPr>
          <w:sz w:val="28"/>
          <w:szCs w:val="28"/>
          <w:lang w:val="sq-AL"/>
        </w:rPr>
        <w:t xml:space="preserve">rmij                              </w:t>
      </w:r>
    </w:p>
    <w:p w:rsidR="00DE13D4" w:rsidRPr="00B4595D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28" style="position:absolute;left:0;text-align:left;margin-left:297pt;margin-top:7.6pt;width:20.25pt;height:8.25pt;z-index:251694080"/>
        </w:pict>
      </w:r>
      <w:r w:rsidR="00CF24A7" w:rsidRPr="00B4595D">
        <w:rPr>
          <w:sz w:val="28"/>
          <w:szCs w:val="28"/>
          <w:lang w:val="sq-AL"/>
        </w:rPr>
        <w:t>Yndyrë dhe salcë e</w:t>
      </w:r>
      <w:r w:rsidR="001A7183" w:rsidRPr="00B4595D">
        <w:rPr>
          <w:sz w:val="28"/>
          <w:szCs w:val="28"/>
          <w:lang w:val="sq-AL"/>
        </w:rPr>
        <w:t xml:space="preserve"> kafshëve            </w:t>
      </w:r>
    </w:p>
    <w:p w:rsidR="001A7183" w:rsidRPr="00B4595D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29" style="position:absolute;left:0;text-align:left;margin-left:297pt;margin-top:6.25pt;width:20.25pt;height:8.25pt;z-index:251695104"/>
        </w:pict>
      </w:r>
      <w:r w:rsidR="00C07DC0" w:rsidRPr="00B4595D">
        <w:rPr>
          <w:sz w:val="28"/>
          <w:szCs w:val="28"/>
          <w:lang w:val="sq-AL"/>
        </w:rPr>
        <w:t>Përpunim i stomakut</w:t>
      </w:r>
      <w:r w:rsidR="001A7183" w:rsidRPr="00B4595D">
        <w:rPr>
          <w:sz w:val="28"/>
          <w:szCs w:val="28"/>
          <w:lang w:val="sq-AL"/>
        </w:rPr>
        <w:t xml:space="preserve">, zorrëve dhe </w:t>
      </w:r>
      <w:r w:rsidR="00B4595D" w:rsidRPr="00B4595D">
        <w:rPr>
          <w:sz w:val="28"/>
          <w:szCs w:val="28"/>
          <w:lang w:val="sq-AL"/>
        </w:rPr>
        <w:t>fshikëzave</w:t>
      </w:r>
      <w:r w:rsidR="001A7183" w:rsidRPr="00B4595D">
        <w:rPr>
          <w:sz w:val="28"/>
          <w:szCs w:val="28"/>
          <w:lang w:val="sq-AL"/>
        </w:rPr>
        <w:t xml:space="preserve">              </w:t>
      </w:r>
    </w:p>
    <w:p w:rsidR="001A7183" w:rsidRPr="00B4595D" w:rsidRDefault="00EF739A" w:rsidP="00DE13D4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30" style="position:absolute;left:0;text-align:left;margin-left:297pt;margin-top:4.9pt;width:20.25pt;height:8.25pt;z-index:251696128"/>
        </w:pict>
      </w:r>
      <w:r w:rsidR="00C07DC0" w:rsidRPr="00B4595D">
        <w:rPr>
          <w:sz w:val="28"/>
          <w:szCs w:val="28"/>
          <w:lang w:val="sq-AL"/>
        </w:rPr>
        <w:t>X</w:t>
      </w:r>
      <w:r w:rsidR="001A7183" w:rsidRPr="00B4595D">
        <w:rPr>
          <w:sz w:val="28"/>
          <w:szCs w:val="28"/>
          <w:lang w:val="sq-AL"/>
        </w:rPr>
        <w:t>helatina (përpunimi)</w:t>
      </w:r>
    </w:p>
    <w:p w:rsidR="006D2B6A" w:rsidRPr="00F65340" w:rsidRDefault="00EF739A" w:rsidP="00F65340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31" style="position:absolute;left:0;text-align:left;margin-left:297pt;margin-top:8.05pt;width:20.25pt;height:8.25pt;z-index:251697152"/>
        </w:pict>
      </w:r>
      <w:r w:rsidR="001A7183" w:rsidRPr="00B4595D">
        <w:rPr>
          <w:sz w:val="28"/>
          <w:szCs w:val="28"/>
          <w:lang w:val="sq-AL"/>
        </w:rPr>
        <w:t>Kolagjeni (prodhimi)</w:t>
      </w:r>
    </w:p>
    <w:p w:rsidR="00AD1111" w:rsidRDefault="00EF739A" w:rsidP="001A7183">
      <w:pPr>
        <w:pStyle w:val="ListParagraph"/>
        <w:numPr>
          <w:ilvl w:val="0"/>
          <w:numId w:val="1"/>
        </w:numPr>
        <w:rPr>
          <w:sz w:val="28"/>
          <w:szCs w:val="28"/>
          <w:lang w:val="sq-AL"/>
        </w:rPr>
      </w:pPr>
      <w:r w:rsidRPr="00EF739A">
        <w:rPr>
          <w:sz w:val="28"/>
          <w:szCs w:val="28"/>
          <w:lang w:val="sq-AL"/>
        </w:rPr>
        <w:pict>
          <v:rect id="_x0000_s1038" style="position:absolute;left:0;text-align:left;margin-left:297pt;margin-top:4.35pt;width:20.25pt;height:8.25pt;z-index:251710464"/>
        </w:pict>
      </w:r>
      <w:r w:rsidR="001A7183" w:rsidRPr="00B4595D">
        <w:rPr>
          <w:sz w:val="28"/>
          <w:szCs w:val="28"/>
          <w:lang w:val="sq-AL"/>
        </w:rPr>
        <w:t xml:space="preserve">Aktivitete të </w:t>
      </w:r>
      <w:r w:rsidR="005D6017" w:rsidRPr="00B4595D">
        <w:rPr>
          <w:sz w:val="28"/>
          <w:szCs w:val="28"/>
          <w:lang w:val="sq-AL"/>
        </w:rPr>
        <w:t xml:space="preserve"> </w:t>
      </w:r>
      <w:r w:rsidR="001A7183" w:rsidRPr="00B4595D">
        <w:rPr>
          <w:sz w:val="28"/>
          <w:szCs w:val="28"/>
          <w:lang w:val="sq-AL"/>
        </w:rPr>
        <w:t xml:space="preserve">Përgjithshme </w:t>
      </w:r>
    </w:p>
    <w:p w:rsidR="00F65340" w:rsidRPr="00F65340" w:rsidRDefault="00F65340" w:rsidP="00F65340">
      <w:pPr>
        <w:ind w:left="360"/>
        <w:rPr>
          <w:sz w:val="28"/>
          <w:szCs w:val="28"/>
          <w:lang w:val="sq-AL"/>
        </w:rPr>
      </w:pPr>
    </w:p>
    <w:p w:rsidR="00F65340" w:rsidRPr="00B4595D" w:rsidRDefault="00F65340" w:rsidP="001A7183">
      <w:pPr>
        <w:pStyle w:val="ListParagraph"/>
        <w:rPr>
          <w:sz w:val="28"/>
          <w:szCs w:val="28"/>
          <w:lang w:val="sq-AL"/>
        </w:rPr>
      </w:pPr>
    </w:p>
    <w:p w:rsidR="009F1C49" w:rsidRPr="00B4595D" w:rsidRDefault="00EF739A" w:rsidP="001A7183">
      <w:pPr>
        <w:rPr>
          <w:lang w:val="sq-AL"/>
        </w:rPr>
      </w:pPr>
      <w:r w:rsidRPr="00EF739A">
        <w:rPr>
          <w:lang w:val="sq-AL"/>
        </w:rPr>
        <w:pict>
          <v:rect id="_x0000_s1032" style="position:absolute;margin-left:17.25pt;margin-top:5.8pt;width:20.25pt;height:8.25pt;z-index:251698176"/>
        </w:pict>
      </w:r>
      <w:r w:rsidR="001A7183" w:rsidRPr="00B4595D">
        <w:rPr>
          <w:sz w:val="28"/>
          <w:szCs w:val="28"/>
          <w:lang w:val="sq-AL"/>
        </w:rPr>
        <w:t xml:space="preserve">             </w:t>
      </w:r>
      <w:r w:rsidR="00775455">
        <w:rPr>
          <w:lang w:val="sq-AL"/>
        </w:rPr>
        <w:t>Deponim</w:t>
      </w:r>
      <w:r w:rsidR="001A7183" w:rsidRPr="00B4595D">
        <w:rPr>
          <w:lang w:val="sq-AL"/>
        </w:rPr>
        <w:t xml:space="preserve">(ruajtje) e produkteve </w:t>
      </w:r>
      <w:r w:rsidR="009F1C49" w:rsidRPr="00B4595D">
        <w:rPr>
          <w:lang w:val="sq-AL"/>
        </w:rPr>
        <w:t>ushqimore në</w:t>
      </w:r>
      <w:r w:rsidR="001A7183" w:rsidRPr="00B4595D">
        <w:rPr>
          <w:lang w:val="sq-AL"/>
        </w:rPr>
        <w:t xml:space="preserve"> kushte të temperaturave të </w:t>
      </w:r>
    </w:p>
    <w:p w:rsidR="00AD1111" w:rsidRDefault="007D45F0" w:rsidP="00B4595D">
      <w:pPr>
        <w:rPr>
          <w:lang w:val="sq-AL"/>
        </w:rPr>
      </w:pPr>
      <w:r>
        <w:rPr>
          <w:lang w:val="sq-AL"/>
        </w:rPr>
        <w:t xml:space="preserve">               k</w:t>
      </w:r>
      <w:r w:rsidR="001A7183" w:rsidRPr="00B4595D">
        <w:rPr>
          <w:lang w:val="sq-AL"/>
        </w:rPr>
        <w:t>ontrolluara</w:t>
      </w:r>
      <w:r w:rsidR="0080226D">
        <w:rPr>
          <w:lang w:val="sq-AL"/>
        </w:rPr>
        <w:t xml:space="preserve"> </w:t>
      </w:r>
      <w:r w:rsidR="001A7183" w:rsidRPr="00B4595D">
        <w:rPr>
          <w:lang w:val="sq-AL"/>
        </w:rPr>
        <w:t xml:space="preserve">(objekt </w:t>
      </w:r>
      <w:r w:rsidR="009F1C49" w:rsidRPr="00B4595D">
        <w:rPr>
          <w:lang w:val="sq-AL"/>
        </w:rPr>
        <w:t>i veçantë</w:t>
      </w:r>
      <w:r w:rsidR="00775455">
        <w:rPr>
          <w:lang w:val="sq-AL"/>
        </w:rPr>
        <w:t xml:space="preserve"> ).</w:t>
      </w:r>
    </w:p>
    <w:p w:rsidR="0080226D" w:rsidRDefault="0080226D" w:rsidP="00B4595D">
      <w:pPr>
        <w:rPr>
          <w:lang w:val="sq-AL"/>
        </w:rPr>
      </w:pPr>
    </w:p>
    <w:p w:rsidR="0080226D" w:rsidRPr="00B4595D" w:rsidRDefault="00EF739A" w:rsidP="0080226D">
      <w:pPr>
        <w:ind w:left="720"/>
        <w:rPr>
          <w:lang w:val="sq-AL"/>
        </w:rPr>
      </w:pPr>
      <w:r w:rsidRPr="00EF739A">
        <w:rPr>
          <w:lang w:val="sq-AL"/>
        </w:rPr>
        <w:pict>
          <v:rect id="_x0000_s1033" style="position:absolute;left:0;text-align:left;margin-left:17.25pt;margin-top:2.1pt;width:20.25pt;height:8.25pt;z-index:251705344"/>
        </w:pict>
      </w:r>
      <w:r w:rsidR="007D45F0">
        <w:rPr>
          <w:lang w:val="sq-AL"/>
        </w:rPr>
        <w:t xml:space="preserve">   </w:t>
      </w:r>
      <w:r w:rsidR="0080226D" w:rsidRPr="00B4595D">
        <w:rPr>
          <w:lang w:val="sq-AL"/>
        </w:rPr>
        <w:t>Ripaketimi i produ</w:t>
      </w:r>
      <w:r w:rsidR="00775455">
        <w:rPr>
          <w:lang w:val="sq-AL"/>
        </w:rPr>
        <w:t>kteve të evidentuara</w:t>
      </w:r>
      <w:r w:rsidR="0080226D" w:rsidRPr="00B4595D">
        <w:rPr>
          <w:lang w:val="sq-AL"/>
        </w:rPr>
        <w:t xml:space="preserve"> (objekt i veçantë)</w:t>
      </w:r>
      <w:r w:rsidR="00775455">
        <w:rPr>
          <w:lang w:val="sq-AL"/>
        </w:rPr>
        <w:t>.</w:t>
      </w:r>
    </w:p>
    <w:p w:rsidR="0080226D" w:rsidRDefault="0080226D" w:rsidP="00B4595D">
      <w:pPr>
        <w:rPr>
          <w:lang w:val="sq-AL"/>
        </w:rPr>
      </w:pPr>
    </w:p>
    <w:p w:rsidR="00F65340" w:rsidRDefault="00F65340" w:rsidP="00B4595D">
      <w:pPr>
        <w:rPr>
          <w:lang w:val="sq-AL"/>
        </w:rPr>
      </w:pPr>
    </w:p>
    <w:p w:rsidR="0080226D" w:rsidRDefault="0080226D" w:rsidP="00B4595D">
      <w:pPr>
        <w:rPr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D04E1" w:rsidRPr="00677C33" w:rsidTr="006D04E1">
        <w:tc>
          <w:tcPr>
            <w:tcW w:w="3192" w:type="dxa"/>
          </w:tcPr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 xml:space="preserve">Mishi i thundrakëve 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□</w:t>
            </w: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 xml:space="preserve">                                   </w:t>
            </w:r>
          </w:p>
        </w:tc>
        <w:tc>
          <w:tcPr>
            <w:tcW w:w="3192" w:type="dxa"/>
          </w:tcPr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>Mish i shpezëve dhe lagomorfeve</w:t>
            </w:r>
            <w:r w:rsidR="007D45F0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>(lepujve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)   □</w:t>
            </w:r>
          </w:p>
        </w:tc>
        <w:tc>
          <w:tcPr>
            <w:tcW w:w="3192" w:type="dxa"/>
          </w:tcPr>
          <w:p w:rsid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 xml:space="preserve">Qumësht dhe produkte të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qumështit     □</w:t>
            </w:r>
          </w:p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6D04E1" w:rsidTr="006D04E1">
        <w:tc>
          <w:tcPr>
            <w:tcW w:w="3192" w:type="dxa"/>
          </w:tcPr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 xml:space="preserve"> Produkte peshku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       □</w:t>
            </w:r>
          </w:p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192" w:type="dxa"/>
          </w:tcPr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>Butaket e gjallë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            </w:t>
            </w:r>
            <w:r w:rsidR="007D45F0">
              <w:rPr>
                <w:rFonts w:ascii="Book Antiqua" w:hAnsi="Book Antiqua"/>
                <w:sz w:val="20"/>
                <w:szCs w:val="20"/>
                <w:lang w:val="sq-AL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 xml:space="preserve"> □</w:t>
            </w:r>
          </w:p>
        </w:tc>
        <w:tc>
          <w:tcPr>
            <w:tcW w:w="3192" w:type="dxa"/>
          </w:tcPr>
          <w:p w:rsid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6D04E1">
              <w:rPr>
                <w:rFonts w:ascii="Book Antiqua" w:hAnsi="Book Antiqua"/>
                <w:sz w:val="20"/>
                <w:szCs w:val="20"/>
                <w:lang w:val="sq-AL"/>
              </w:rPr>
              <w:t>Produkte tjera (të evidentohen</w:t>
            </w:r>
            <w:r>
              <w:rPr>
                <w:rFonts w:ascii="Book Antiqua" w:hAnsi="Book Antiqua"/>
                <w:sz w:val="20"/>
                <w:szCs w:val="20"/>
                <w:lang w:val="sq-AL"/>
              </w:rPr>
              <w:t>) □</w:t>
            </w:r>
          </w:p>
          <w:p w:rsidR="006D04E1" w:rsidRPr="006D04E1" w:rsidRDefault="006D04E1" w:rsidP="006D04E1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:rsidR="00F65340" w:rsidRDefault="009F1C49" w:rsidP="00F54BBD">
      <w:pPr>
        <w:rPr>
          <w:sz w:val="32"/>
          <w:szCs w:val="32"/>
          <w:lang w:val="sq-AL"/>
        </w:rPr>
      </w:pPr>
      <w:r w:rsidRPr="00B4595D">
        <w:rPr>
          <w:sz w:val="32"/>
          <w:szCs w:val="32"/>
          <w:lang w:val="sq-AL"/>
        </w:rPr>
        <w:t xml:space="preserve">            </w:t>
      </w:r>
    </w:p>
    <w:p w:rsidR="00F65340" w:rsidRDefault="00F65340" w:rsidP="00F54BBD">
      <w:pPr>
        <w:rPr>
          <w:sz w:val="32"/>
          <w:szCs w:val="32"/>
          <w:lang w:val="sq-AL"/>
        </w:rPr>
      </w:pPr>
    </w:p>
    <w:p w:rsidR="00F65340" w:rsidRDefault="00F65340" w:rsidP="00F54BBD">
      <w:pPr>
        <w:rPr>
          <w:sz w:val="32"/>
          <w:szCs w:val="32"/>
          <w:lang w:val="sq-AL"/>
        </w:rPr>
      </w:pPr>
    </w:p>
    <w:p w:rsidR="00DA3068" w:rsidRPr="00B4595D" w:rsidRDefault="00DA3068" w:rsidP="00F54BBD">
      <w:pPr>
        <w:rPr>
          <w:sz w:val="32"/>
          <w:szCs w:val="32"/>
          <w:lang w:val="sq-AL"/>
        </w:rPr>
      </w:pPr>
    </w:p>
    <w:p w:rsidR="00601C39" w:rsidRPr="006D04E1" w:rsidRDefault="00EF739A" w:rsidP="00F54BBD">
      <w:pPr>
        <w:rPr>
          <w:lang w:val="sq-AL"/>
        </w:rPr>
      </w:pPr>
      <w:r w:rsidRPr="00EF739A">
        <w:rPr>
          <w:sz w:val="32"/>
          <w:szCs w:val="32"/>
          <w:lang w:val="sq-AL"/>
        </w:rPr>
        <w:pict>
          <v:rect id="_x0000_s1034" style="position:absolute;margin-left:21.75pt;margin-top:3pt;width:20.25pt;height:8.25pt;z-index:251706368"/>
        </w:pict>
      </w:r>
      <w:r w:rsidR="00601C39" w:rsidRPr="00B4595D">
        <w:rPr>
          <w:sz w:val="32"/>
          <w:szCs w:val="32"/>
          <w:lang w:val="sq-AL"/>
        </w:rPr>
        <w:t xml:space="preserve">             </w:t>
      </w:r>
      <w:r w:rsidR="006D04E1" w:rsidRPr="006D04E1">
        <w:rPr>
          <w:lang w:val="sq-AL"/>
        </w:rPr>
        <w:t>Tregtia me Shumicë</w:t>
      </w:r>
      <w:r w:rsidR="00910864">
        <w:rPr>
          <w:lang w:val="sq-AL"/>
        </w:rPr>
        <w:t>.</w:t>
      </w:r>
      <w:r w:rsidR="006D04E1" w:rsidRPr="006D04E1">
        <w:rPr>
          <w:lang w:val="sq-AL"/>
        </w:rPr>
        <w:t xml:space="preserve"> </w:t>
      </w:r>
    </w:p>
    <w:p w:rsidR="00601C39" w:rsidRPr="00B4595D" w:rsidRDefault="00601C39" w:rsidP="00F54BBD">
      <w:pPr>
        <w:rPr>
          <w:lang w:val="sq-AL"/>
        </w:rPr>
      </w:pPr>
    </w:p>
    <w:p w:rsidR="00DA3068" w:rsidRPr="00B4595D" w:rsidRDefault="00EF739A" w:rsidP="00F54BBD">
      <w:pPr>
        <w:rPr>
          <w:lang w:val="sq-AL"/>
        </w:rPr>
      </w:pPr>
      <w:r w:rsidRPr="00EF739A">
        <w:rPr>
          <w:lang w:val="sq-AL"/>
        </w:rPr>
        <w:pict>
          <v:rect id="_x0000_s1035" style="position:absolute;margin-left:21.75pt;margin-top:1.65pt;width:20.25pt;height:8.25pt;z-index:251707392"/>
        </w:pict>
      </w:r>
      <w:r w:rsidR="00601C39" w:rsidRPr="00B4595D">
        <w:rPr>
          <w:sz w:val="32"/>
          <w:szCs w:val="32"/>
          <w:lang w:val="sq-AL"/>
        </w:rPr>
        <w:t xml:space="preserve">            </w:t>
      </w:r>
      <w:r w:rsidR="00601C39" w:rsidRPr="00B4595D">
        <w:rPr>
          <w:sz w:val="28"/>
          <w:szCs w:val="28"/>
          <w:lang w:val="sq-AL"/>
        </w:rPr>
        <w:t xml:space="preserve"> </w:t>
      </w:r>
      <w:r w:rsidR="00601C39" w:rsidRPr="00B4595D">
        <w:rPr>
          <w:lang w:val="sq-AL"/>
        </w:rPr>
        <w:t>Aktivitete tjera në të njëjtin objekt ____________________</w:t>
      </w:r>
    </w:p>
    <w:p w:rsidR="00601C39" w:rsidRPr="00B4595D" w:rsidRDefault="00601C39" w:rsidP="00F54BBD">
      <w:pPr>
        <w:rPr>
          <w:lang w:val="sq-AL"/>
        </w:rPr>
      </w:pPr>
    </w:p>
    <w:p w:rsidR="00601C39" w:rsidRPr="00B4595D" w:rsidRDefault="00EF739A" w:rsidP="00F54BBD">
      <w:pPr>
        <w:rPr>
          <w:lang w:val="sq-AL"/>
        </w:rPr>
      </w:pPr>
      <w:r w:rsidRPr="00EF739A">
        <w:rPr>
          <w:lang w:val="sq-AL"/>
        </w:rPr>
        <w:pict>
          <v:rect id="_x0000_s1036" style="position:absolute;margin-left:21.75pt;margin-top:.3pt;width:20.25pt;height:8.25pt;z-index:251708416"/>
        </w:pict>
      </w:r>
      <w:r w:rsidR="00601C39" w:rsidRPr="00B4595D">
        <w:rPr>
          <w:lang w:val="sq-AL"/>
        </w:rPr>
        <w:t xml:space="preserve">                 Mbushja dhe paketimi i produkteve nga bletët. </w:t>
      </w:r>
    </w:p>
    <w:p w:rsidR="00601C39" w:rsidRPr="00B4595D" w:rsidRDefault="00601C39" w:rsidP="00F54BBD">
      <w:pPr>
        <w:rPr>
          <w:lang w:val="sq-AL"/>
        </w:rPr>
      </w:pPr>
    </w:p>
    <w:p w:rsidR="00601C39" w:rsidRPr="00AD6D5F" w:rsidRDefault="00EF739A" w:rsidP="00F54BBD">
      <w:pPr>
        <w:rPr>
          <w:b/>
          <w:i/>
          <w:lang w:val="sq-AL"/>
        </w:rPr>
      </w:pPr>
      <w:r w:rsidRPr="00EF739A">
        <w:rPr>
          <w:lang w:val="sq-AL"/>
        </w:rPr>
        <w:pict>
          <v:rect id="_x0000_s1037" style="position:absolute;margin-left:21.75pt;margin-top:-.3pt;width:20.25pt;height:8.25pt;z-index:251709440" fillcolor="black [3200]" strokecolor="#f2f2f2 [3041]" strokeweight="3pt">
            <v:shadow on="t" type="perspective" color="#7f7f7f [1601]" opacity=".5" offset="1pt" offset2="-1pt"/>
          </v:rect>
        </w:pict>
      </w:r>
      <w:r w:rsidR="00601C39" w:rsidRPr="00B4595D">
        <w:rPr>
          <w:lang w:val="sq-AL"/>
        </w:rPr>
        <w:t xml:space="preserve">        </w:t>
      </w:r>
      <w:r w:rsidR="00B4595D">
        <w:rPr>
          <w:lang w:val="sq-AL"/>
        </w:rPr>
        <w:t xml:space="preserve">         Subjekti dëshiron të eks</w:t>
      </w:r>
      <w:r w:rsidR="00601C39" w:rsidRPr="00B4595D">
        <w:rPr>
          <w:lang w:val="sq-AL"/>
        </w:rPr>
        <w:t>port</w:t>
      </w:r>
      <w:r w:rsidR="00AD6D5F">
        <w:rPr>
          <w:lang w:val="sq-AL"/>
        </w:rPr>
        <w:t xml:space="preserve">oj në  </w:t>
      </w:r>
      <w:r w:rsidR="00AD6D5F" w:rsidRPr="00AD6D5F">
        <w:rPr>
          <w:b/>
          <w:i/>
          <w:lang w:val="sq-AL"/>
        </w:rPr>
        <w:t xml:space="preserve">Bashkimin Evropian </w:t>
      </w:r>
      <w:r w:rsidR="00AD6D5F">
        <w:rPr>
          <w:b/>
          <w:i/>
          <w:lang w:val="sq-AL"/>
        </w:rPr>
        <w:t>–</w:t>
      </w:r>
      <w:r w:rsidR="00AD6D5F" w:rsidRPr="00AD6D5F">
        <w:rPr>
          <w:b/>
          <w:i/>
          <w:lang w:val="sq-AL"/>
        </w:rPr>
        <w:t xml:space="preserve"> </w:t>
      </w:r>
      <w:r w:rsidR="00AD6D5F">
        <w:rPr>
          <w:b/>
          <w:i/>
          <w:lang w:val="sq-AL"/>
        </w:rPr>
        <w:t xml:space="preserve">RF Gjermane . </w:t>
      </w:r>
    </w:p>
    <w:p w:rsidR="00601C39" w:rsidRPr="00AD6D5F" w:rsidRDefault="00601C39" w:rsidP="00F54BBD">
      <w:pPr>
        <w:rPr>
          <w:b/>
          <w:i/>
          <w:lang w:val="sq-AL"/>
        </w:rPr>
      </w:pPr>
    </w:p>
    <w:p w:rsidR="00601C39" w:rsidRDefault="00601C39" w:rsidP="00F54BBD">
      <w:pPr>
        <w:rPr>
          <w:lang w:val="sq-AL"/>
        </w:rPr>
      </w:pPr>
    </w:p>
    <w:p w:rsidR="009303DF" w:rsidRDefault="009303DF" w:rsidP="00F54BBD">
      <w:pPr>
        <w:rPr>
          <w:lang w:val="sq-AL"/>
        </w:rPr>
      </w:pPr>
    </w:p>
    <w:p w:rsidR="009303DF" w:rsidRDefault="009303DF" w:rsidP="00F54BBD">
      <w:pPr>
        <w:rPr>
          <w:lang w:val="sq-AL"/>
        </w:rPr>
      </w:pPr>
    </w:p>
    <w:p w:rsidR="009303DF" w:rsidRPr="009303DF" w:rsidRDefault="009303DF" w:rsidP="009303DF">
      <w:pPr>
        <w:pStyle w:val="Default"/>
        <w:rPr>
          <w:b/>
          <w:lang w:val="da-DK"/>
        </w:rPr>
      </w:pPr>
      <w:r w:rsidRPr="009303DF">
        <w:rPr>
          <w:b/>
          <w:lang w:val="da-DK"/>
        </w:rPr>
        <w:t xml:space="preserve">Kërkesës nga ANEKSI 2 i bashkëngjitet: </w:t>
      </w:r>
    </w:p>
    <w:p w:rsidR="009303DF" w:rsidRPr="009303DF" w:rsidRDefault="009303DF" w:rsidP="009303DF">
      <w:pPr>
        <w:pStyle w:val="Default"/>
        <w:rPr>
          <w:lang w:val="da-DK"/>
        </w:rPr>
      </w:pPr>
    </w:p>
    <w:p w:rsidR="009303DF" w:rsidRPr="009303DF" w:rsidRDefault="009303DF" w:rsidP="009303DF">
      <w:pPr>
        <w:pStyle w:val="Default"/>
        <w:rPr>
          <w:lang w:val="da-DK"/>
        </w:rPr>
      </w:pPr>
      <w:r w:rsidRPr="009303DF">
        <w:rPr>
          <w:lang w:val="da-DK"/>
        </w:rPr>
        <w:t>1. Certifikata e regjistrimit të Biznesit nga Ministria e Tregtisë dhe Industrisë.</w:t>
      </w:r>
    </w:p>
    <w:p w:rsidR="009303DF" w:rsidRPr="009303DF" w:rsidRDefault="009303DF" w:rsidP="009303DF">
      <w:pPr>
        <w:pStyle w:val="Default"/>
        <w:rPr>
          <w:lang w:val="da-DK"/>
        </w:rPr>
      </w:pPr>
      <w:r w:rsidRPr="009303DF">
        <w:rPr>
          <w:lang w:val="da-DK"/>
        </w:rPr>
        <w:t xml:space="preserve"> </w:t>
      </w:r>
    </w:p>
    <w:p w:rsidR="009303DF" w:rsidRPr="009303DF" w:rsidRDefault="0015017E" w:rsidP="009303DF">
      <w:pPr>
        <w:rPr>
          <w:lang w:val="sq-AL"/>
        </w:rPr>
      </w:pPr>
      <w:r>
        <w:rPr>
          <w:lang w:val="da-DK"/>
        </w:rPr>
        <w:t xml:space="preserve">2.Skica </w:t>
      </w:r>
      <w:r w:rsidR="007751B0" w:rsidRPr="009303DF">
        <w:rPr>
          <w:lang w:val="da-DK"/>
        </w:rPr>
        <w:t>e objektit në të cilën paraqiten hapësirat e projektuara, vendosja e pajisjeve si dhe rrjedhja teknologjike e proceseve të prodhimit, në përpjesëtimin 1:50 ose 1:100, në mënyrë që renditja e hapësi</w:t>
      </w:r>
      <w:r w:rsidR="007751B0" w:rsidRPr="009303DF">
        <w:rPr>
          <w:lang w:val="sq-AL"/>
        </w:rPr>
        <w:t>rave dhe pajisjeve të jetë qartë e dukshme.</w:t>
      </w:r>
    </w:p>
    <w:p w:rsidR="009303DF" w:rsidRPr="009303DF" w:rsidRDefault="009303DF" w:rsidP="00F54BBD">
      <w:pPr>
        <w:rPr>
          <w:lang w:val="sq-AL"/>
        </w:rPr>
      </w:pPr>
    </w:p>
    <w:p w:rsidR="009303DF" w:rsidRDefault="009303DF" w:rsidP="00F54BBD">
      <w:pPr>
        <w:rPr>
          <w:lang w:val="sq-AL"/>
        </w:rPr>
      </w:pPr>
    </w:p>
    <w:p w:rsidR="009303DF" w:rsidRDefault="009303DF" w:rsidP="00F54BBD">
      <w:pPr>
        <w:rPr>
          <w:lang w:val="sq-AL"/>
        </w:rPr>
      </w:pPr>
    </w:p>
    <w:p w:rsidR="009303DF" w:rsidRPr="009303DF" w:rsidRDefault="009303DF" w:rsidP="00F54BBD">
      <w:pPr>
        <w:rPr>
          <w:lang w:val="sq-AL"/>
        </w:rPr>
      </w:pPr>
    </w:p>
    <w:p w:rsidR="009303DF" w:rsidRDefault="009303DF" w:rsidP="00F54BBD">
      <w:pPr>
        <w:rPr>
          <w:lang w:val="sq-AL"/>
        </w:rPr>
      </w:pPr>
    </w:p>
    <w:p w:rsidR="009303DF" w:rsidRPr="00B4595D" w:rsidRDefault="009303DF" w:rsidP="00F54BBD">
      <w:pPr>
        <w:rPr>
          <w:lang w:val="sq-AL"/>
        </w:rPr>
      </w:pPr>
    </w:p>
    <w:p w:rsidR="006D2B6A" w:rsidRPr="00B4595D" w:rsidRDefault="006D2B6A" w:rsidP="00F54BBD">
      <w:pPr>
        <w:rPr>
          <w:lang w:val="sq-AL"/>
        </w:rPr>
      </w:pPr>
    </w:p>
    <w:p w:rsidR="00601C39" w:rsidRPr="00B4595D" w:rsidRDefault="00D1548E" w:rsidP="00F54BBD">
      <w:pPr>
        <w:rPr>
          <w:lang w:val="sq-AL"/>
        </w:rPr>
      </w:pPr>
      <w:r w:rsidRPr="00B4595D">
        <w:rPr>
          <w:lang w:val="sq-AL"/>
        </w:rPr>
        <w:t xml:space="preserve"> </w:t>
      </w:r>
      <w:r w:rsidR="00601C39" w:rsidRPr="00B4595D">
        <w:rPr>
          <w:lang w:val="sq-AL"/>
        </w:rPr>
        <w:t xml:space="preserve">Data                                                           </w:t>
      </w:r>
      <w:r w:rsidR="0089649F">
        <w:rPr>
          <w:lang w:val="sq-AL"/>
        </w:rPr>
        <w:t xml:space="preserve">            </w:t>
      </w:r>
      <w:r w:rsidR="00601C39" w:rsidRPr="00B4595D">
        <w:rPr>
          <w:lang w:val="sq-AL"/>
        </w:rPr>
        <w:t xml:space="preserve">Nënshkrimi i personit </w:t>
      </w:r>
      <w:r w:rsidR="00B4595D" w:rsidRPr="00B4595D">
        <w:rPr>
          <w:lang w:val="sq-AL"/>
        </w:rPr>
        <w:t>përgjegjës</w:t>
      </w:r>
      <w:r w:rsidR="00265F31">
        <w:rPr>
          <w:lang w:val="sq-AL"/>
        </w:rPr>
        <w:t xml:space="preserve"> </w:t>
      </w:r>
      <w:r w:rsidR="0089649F">
        <w:rPr>
          <w:lang w:val="sq-AL"/>
        </w:rPr>
        <w:t xml:space="preserve">(AK) </w:t>
      </w:r>
    </w:p>
    <w:p w:rsidR="00D1548E" w:rsidRPr="00B4595D" w:rsidRDefault="00D1548E" w:rsidP="00F54BBD">
      <w:pPr>
        <w:rPr>
          <w:lang w:val="sq-AL"/>
        </w:rPr>
      </w:pPr>
    </w:p>
    <w:p w:rsidR="00424948" w:rsidRPr="002D2382" w:rsidRDefault="002D2382" w:rsidP="00F54BBD">
      <w:pPr>
        <w:rPr>
          <w:sz w:val="32"/>
          <w:szCs w:val="32"/>
          <w:lang w:val="sq-AL"/>
        </w:rPr>
      </w:pPr>
      <w:r>
        <w:rPr>
          <w:lang w:val="sq-AL"/>
        </w:rPr>
        <w:t xml:space="preserve">09.10.2017                                                                </w:t>
      </w:r>
      <w:r w:rsidR="0089649F">
        <w:rPr>
          <w:lang w:val="sq-AL"/>
        </w:rPr>
        <w:t xml:space="preserve">   </w:t>
      </w:r>
      <w:r w:rsidR="00D1548E" w:rsidRPr="00B4595D">
        <w:rPr>
          <w:lang w:val="sq-AL"/>
        </w:rPr>
        <w:t>__________________________</w:t>
      </w: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Default="00A95727" w:rsidP="00F54BBD">
      <w:pPr>
        <w:rPr>
          <w:lang w:val="sq-AL"/>
        </w:rPr>
      </w:pPr>
    </w:p>
    <w:p w:rsidR="00A95727" w:rsidRPr="00D52E22" w:rsidRDefault="00D52E22" w:rsidP="00F54BBD">
      <w:pPr>
        <w:rPr>
          <w:b/>
          <w:lang w:val="sq-AL"/>
        </w:rPr>
      </w:pPr>
      <w:r w:rsidRPr="00D52E22">
        <w:rPr>
          <w:b/>
          <w:lang w:val="sq-AL"/>
        </w:rPr>
        <w:t xml:space="preserve">                                                                   UDH</w:t>
      </w:r>
      <w:r>
        <w:rPr>
          <w:b/>
          <w:lang w:val="sq-AL"/>
        </w:rPr>
        <w:t>Ë</w:t>
      </w:r>
      <w:r w:rsidRPr="00D52E22">
        <w:rPr>
          <w:b/>
          <w:lang w:val="sq-AL"/>
        </w:rPr>
        <w:t xml:space="preserve">ZIM </w:t>
      </w:r>
    </w:p>
    <w:p w:rsidR="00A95727" w:rsidRDefault="00D52E22" w:rsidP="00A95727">
      <w:pPr>
        <w:pStyle w:val="Default"/>
        <w:rPr>
          <w:b/>
          <w:bCs/>
          <w:sz w:val="23"/>
          <w:szCs w:val="23"/>
          <w:lang w:val="sq-AL"/>
        </w:rPr>
      </w:pPr>
      <w:r>
        <w:rPr>
          <w:b/>
          <w:bCs/>
          <w:sz w:val="23"/>
          <w:szCs w:val="23"/>
          <w:lang w:val="sq-AL"/>
        </w:rPr>
        <w:t xml:space="preserve">                                                                </w:t>
      </w:r>
      <w:r w:rsidR="00A95727" w:rsidRPr="00A95727">
        <w:rPr>
          <w:b/>
          <w:bCs/>
          <w:sz w:val="23"/>
          <w:szCs w:val="23"/>
          <w:lang w:val="sq-AL"/>
        </w:rPr>
        <w:t xml:space="preserve">Vlerësimi i objektit </w:t>
      </w:r>
    </w:p>
    <w:p w:rsidR="00A95727" w:rsidRPr="00A95727" w:rsidRDefault="00A95727" w:rsidP="00A95727">
      <w:pPr>
        <w:pStyle w:val="Default"/>
        <w:rPr>
          <w:sz w:val="23"/>
          <w:szCs w:val="23"/>
          <w:lang w:val="sq-AL"/>
        </w:rPr>
      </w:pPr>
    </w:p>
    <w:p w:rsidR="00A95727" w:rsidRPr="00A95727" w:rsidRDefault="00A95727" w:rsidP="00A95727">
      <w:pPr>
        <w:pStyle w:val="Default"/>
        <w:rPr>
          <w:lang w:val="sq-AL"/>
        </w:rPr>
      </w:pPr>
      <w:r w:rsidRPr="00A95727">
        <w:rPr>
          <w:lang w:val="sq-AL"/>
        </w:rPr>
        <w:t>Procedura e vlerësimit për aprovimin e objektit nga neni 8 paragrafi 3, i  rregullores</w:t>
      </w:r>
      <w:r>
        <w:rPr>
          <w:lang w:val="sq-AL"/>
        </w:rPr>
        <w:t xml:space="preserve"> nr 18 /2016 Për regjistrimin dhe aprovimin e operatorëve të biznesit me ushqim</w:t>
      </w:r>
      <w:r w:rsidRPr="00A95727">
        <w:rPr>
          <w:lang w:val="sq-AL"/>
        </w:rPr>
        <w:t xml:space="preserve"> , përfshinë: </w:t>
      </w:r>
    </w:p>
    <w:p w:rsidR="00A95727" w:rsidRPr="00A95727" w:rsidRDefault="00A95727" w:rsidP="00A95727">
      <w:pPr>
        <w:pStyle w:val="Default"/>
        <w:rPr>
          <w:lang w:val="sq-AL"/>
        </w:rPr>
      </w:pPr>
    </w:p>
    <w:p w:rsidR="00A95727" w:rsidRPr="00A95727" w:rsidRDefault="00A95727" w:rsidP="00A95727">
      <w:pPr>
        <w:pStyle w:val="Default"/>
        <w:rPr>
          <w:lang w:val="sq-AL"/>
        </w:rPr>
      </w:pPr>
      <w:r w:rsidRPr="00A95727">
        <w:rPr>
          <w:b/>
          <w:lang w:val="sq-AL"/>
        </w:rPr>
        <w:t>1</w:t>
      </w:r>
      <w:r w:rsidRPr="00A95727">
        <w:rPr>
          <w:lang w:val="sq-AL"/>
        </w:rPr>
        <w:t xml:space="preserve">. vlerësimin për plotësimin e kushteve të infrastrukturës dhe pajisjeve të objektit; </w:t>
      </w:r>
    </w:p>
    <w:p w:rsidR="00A95727" w:rsidRPr="00A95727" w:rsidRDefault="00A95727" w:rsidP="00A95727">
      <w:pPr>
        <w:pStyle w:val="Default"/>
        <w:rPr>
          <w:lang w:val="sq-AL"/>
        </w:rPr>
      </w:pPr>
      <w:r w:rsidRPr="00A95727">
        <w:rPr>
          <w:b/>
          <w:lang w:val="sq-AL"/>
        </w:rPr>
        <w:t>2</w:t>
      </w:r>
      <w:r w:rsidRPr="00A95727">
        <w:rPr>
          <w:lang w:val="sq-AL"/>
        </w:rPr>
        <w:t xml:space="preserve">. verifikimin e planit të sistemit të vetëkontrollit lidhur me hapat teknologjik që do të kryhen në objektin përkatës. </w:t>
      </w:r>
    </w:p>
    <w:p w:rsidR="00A95727" w:rsidRPr="00A95727" w:rsidRDefault="00A95727" w:rsidP="00A95727">
      <w:pPr>
        <w:pStyle w:val="Default"/>
        <w:rPr>
          <w:lang w:val="sq-AL"/>
        </w:rPr>
      </w:pPr>
    </w:p>
    <w:p w:rsidR="00A95727" w:rsidRPr="00A95727" w:rsidRDefault="00A95727" w:rsidP="00A95727">
      <w:pPr>
        <w:pStyle w:val="Default"/>
        <w:rPr>
          <w:lang w:val="sq-AL"/>
        </w:rPr>
      </w:pPr>
      <w:r w:rsidRPr="00A95727">
        <w:rPr>
          <w:b/>
          <w:lang w:val="sq-AL"/>
        </w:rPr>
        <w:t>2</w:t>
      </w:r>
      <w:r w:rsidRPr="00A95727">
        <w:rPr>
          <w:lang w:val="sq-AL"/>
        </w:rPr>
        <w:t xml:space="preserve">. Për vërtetimin e përputhshmërisë të sistemit të vetëkontrollit, subjekti që afaron me ushqim duhet të dëshmoj me dokumentet të cilat kanë së paku: </w:t>
      </w:r>
    </w:p>
    <w:p w:rsidR="00A95727" w:rsidRPr="00A95727" w:rsidRDefault="00A95727" w:rsidP="00A95727">
      <w:pPr>
        <w:pStyle w:val="Default"/>
        <w:rPr>
          <w:lang w:val="sq-AL"/>
        </w:rPr>
      </w:pPr>
      <w:r w:rsidRPr="00A95727">
        <w:rPr>
          <w:b/>
          <w:i/>
          <w:lang w:val="sq-AL"/>
        </w:rPr>
        <w:t>2.1</w:t>
      </w:r>
      <w:r w:rsidRPr="00A95727">
        <w:rPr>
          <w:lang w:val="sq-AL"/>
        </w:rPr>
        <w:t xml:space="preserve">. planin e pastrimit dhe dezinfektimit të objektit dhe të mbajtjes së higjienës personale; </w:t>
      </w:r>
    </w:p>
    <w:p w:rsidR="00A95727" w:rsidRPr="00A95727" w:rsidRDefault="00A95727" w:rsidP="00A95727">
      <w:pPr>
        <w:pStyle w:val="Default"/>
        <w:rPr>
          <w:lang w:val="da-DK"/>
        </w:rPr>
      </w:pPr>
      <w:r w:rsidRPr="00A95727">
        <w:rPr>
          <w:b/>
          <w:i/>
          <w:lang w:val="da-DK"/>
        </w:rPr>
        <w:t>2.2</w:t>
      </w:r>
      <w:r w:rsidRPr="00A95727">
        <w:rPr>
          <w:lang w:val="da-DK"/>
        </w:rPr>
        <w:t xml:space="preserve">. planin e kontrollit të dëmtuesve; </w:t>
      </w:r>
    </w:p>
    <w:p w:rsidR="00A95727" w:rsidRPr="00A95727" w:rsidRDefault="00A95727" w:rsidP="00A95727">
      <w:pPr>
        <w:pStyle w:val="Default"/>
        <w:rPr>
          <w:lang w:val="da-DK"/>
        </w:rPr>
      </w:pPr>
      <w:r w:rsidRPr="00A95727">
        <w:rPr>
          <w:b/>
          <w:i/>
          <w:lang w:val="da-DK"/>
        </w:rPr>
        <w:t>2.3</w:t>
      </w:r>
      <w:r w:rsidRPr="00A95727">
        <w:rPr>
          <w:lang w:val="da-DK"/>
        </w:rPr>
        <w:t xml:space="preserve">. planin e kontrollit të ujit për pije; </w:t>
      </w:r>
    </w:p>
    <w:p w:rsidR="00A95727" w:rsidRPr="00A95727" w:rsidRDefault="00A95727" w:rsidP="00A95727">
      <w:pPr>
        <w:pStyle w:val="Default"/>
        <w:rPr>
          <w:lang w:val="da-DK"/>
        </w:rPr>
      </w:pPr>
      <w:r w:rsidRPr="00A95727">
        <w:rPr>
          <w:b/>
          <w:i/>
          <w:lang w:val="da-DK"/>
        </w:rPr>
        <w:t>2.4</w:t>
      </w:r>
      <w:r w:rsidRPr="00A95727">
        <w:rPr>
          <w:lang w:val="da-DK"/>
        </w:rPr>
        <w:t xml:space="preserve">. dëshmitë për shëndetin e të punësuarve që vijnë në kontakt me ushqimin, në pajtim me legjislacionin në fuqi; </w:t>
      </w:r>
    </w:p>
    <w:p w:rsidR="00A95727" w:rsidRPr="00A95727" w:rsidRDefault="00A95727" w:rsidP="00A95727">
      <w:pPr>
        <w:pStyle w:val="Default"/>
      </w:pPr>
      <w:r w:rsidRPr="00A95727">
        <w:rPr>
          <w:b/>
          <w:i/>
        </w:rPr>
        <w:t>2.5</w:t>
      </w:r>
      <w:r w:rsidRPr="00A95727">
        <w:t xml:space="preserve">. planin e edukimit të punëtorëve; </w:t>
      </w:r>
    </w:p>
    <w:p w:rsidR="00A95727" w:rsidRPr="00A95727" w:rsidRDefault="00A95727" w:rsidP="00A95727">
      <w:pPr>
        <w:pStyle w:val="Default"/>
      </w:pPr>
      <w:r w:rsidRPr="00A95727">
        <w:rPr>
          <w:b/>
          <w:i/>
        </w:rPr>
        <w:t>2.6</w:t>
      </w:r>
      <w:r w:rsidRPr="00A95727">
        <w:t xml:space="preserve">. planin për plotësimin e kushteve mikrobiologjike dhe kritereve tjera të parapara; </w:t>
      </w:r>
    </w:p>
    <w:p w:rsidR="00A95727" w:rsidRPr="00A95727" w:rsidRDefault="00A95727" w:rsidP="00A95727">
      <w:pPr>
        <w:pStyle w:val="Default"/>
      </w:pPr>
      <w:r w:rsidRPr="00A95727">
        <w:rPr>
          <w:b/>
          <w:i/>
        </w:rPr>
        <w:t>2.7</w:t>
      </w:r>
      <w:r w:rsidRPr="00A95727">
        <w:t xml:space="preserve">. planin e hapave të vetëkontrollit të zhvilluar në pajtim me parimet e sistemit HACCP, sipas nenit 6, të Rregullores Nr. 11/2011, për Higjienën e prodhimeve ushqimore; </w:t>
      </w:r>
    </w:p>
    <w:p w:rsidR="00A95727" w:rsidRPr="00A95727" w:rsidRDefault="00A95727" w:rsidP="00A95727">
      <w:pPr>
        <w:pStyle w:val="Default"/>
      </w:pPr>
      <w:r w:rsidRPr="00A95727">
        <w:rPr>
          <w:b/>
          <w:i/>
        </w:rPr>
        <w:t>2.8</w:t>
      </w:r>
      <w:r w:rsidRPr="00A95727">
        <w:t xml:space="preserve">. planin e gjurmëshmërisë të prodhimit, rrjedhës së lëndës së parë dhe ushqimit; </w:t>
      </w:r>
    </w:p>
    <w:p w:rsidR="00A95727" w:rsidRPr="00A95727" w:rsidRDefault="00A95727" w:rsidP="00A95727">
      <w:r w:rsidRPr="00A95727">
        <w:rPr>
          <w:b/>
          <w:i/>
        </w:rPr>
        <w:t>2.9</w:t>
      </w:r>
      <w:r w:rsidRPr="00A95727">
        <w:t xml:space="preserve">. planin për menaxhimin e nënprodukteve me prekardhje shtazore të cilat nuk janë të dedikuara për ushqim për njerëz, por që krijohen në objekt ose pranohen nga jashtë. </w:t>
      </w:r>
    </w:p>
    <w:p w:rsidR="00A95727" w:rsidRPr="00A95727" w:rsidRDefault="00A95727" w:rsidP="00A95727"/>
    <w:p w:rsidR="00A95727" w:rsidRPr="00A95727" w:rsidRDefault="00A95727" w:rsidP="00A95727">
      <w:pPr>
        <w:pStyle w:val="Default"/>
      </w:pPr>
      <w:r w:rsidRPr="00A95727">
        <w:rPr>
          <w:b/>
        </w:rPr>
        <w:t>3.</w:t>
      </w:r>
      <w:r w:rsidRPr="00A95727">
        <w:t xml:space="preserve"> Planet nga pika 2 përmbajnë përshkrimin dhe procedurat e punës dhe shpeshtësinë e zbatimit të masave korigjuese në rast të mospërputhjeve gjatë procesit të prodhimit. </w:t>
      </w:r>
    </w:p>
    <w:p w:rsidR="00A95727" w:rsidRPr="00A95727" w:rsidRDefault="00A95727" w:rsidP="00A95727">
      <w:pPr>
        <w:pStyle w:val="Default"/>
      </w:pPr>
    </w:p>
    <w:p w:rsidR="00A95727" w:rsidRDefault="00A95727" w:rsidP="00A95727">
      <w:r w:rsidRPr="00A95727">
        <w:rPr>
          <w:b/>
        </w:rPr>
        <w:t>4</w:t>
      </w:r>
      <w:r w:rsidRPr="00A95727">
        <w:t>. Në mungesë të dokumentacionit apo një pjese të t</w:t>
      </w:r>
      <w:r w:rsidR="00912C4A">
        <w:t>ij nga pika 2</w:t>
      </w:r>
      <w:r w:rsidRPr="00A95727">
        <w:t xml:space="preserve">, subjekti mund të zbatoj sistemin e vetëkontrollit sipas udhëzuesve të hartuar në përputhje me nenin 8, paragrafin 1, dhe 2, të Rrregullores Nr. 11/2011 Për Higjienën e Prodhimeve Ushqimore, pas aprovimit nga Autoriteti Kompetent, për llojin e veprimtarisë me të cilin afaron ai subjekt. </w:t>
      </w:r>
    </w:p>
    <w:p w:rsidR="0032272C" w:rsidRPr="0032272C" w:rsidRDefault="0032272C" w:rsidP="00A95727">
      <w:pPr>
        <w:rPr>
          <w:b/>
        </w:rPr>
      </w:pPr>
    </w:p>
    <w:p w:rsidR="0032272C" w:rsidRPr="0032272C" w:rsidRDefault="0032272C" w:rsidP="00A95727">
      <w:r w:rsidRPr="0032272C">
        <w:rPr>
          <w:b/>
        </w:rPr>
        <w:t>Vërejtje</w:t>
      </w:r>
      <w:r w:rsidRPr="0032272C">
        <w:t xml:space="preserve"> : </w:t>
      </w:r>
      <w:r w:rsidR="00077510">
        <w:t xml:space="preserve">Me rastin e aplikimit për therje , </w:t>
      </w:r>
      <w:r w:rsidR="004D656B">
        <w:t>r</w:t>
      </w:r>
      <w:r w:rsidR="000A0B4B">
        <w:t>ekomandohet</w:t>
      </w:r>
      <w:r w:rsidR="00077510">
        <w:t>,</w:t>
      </w:r>
      <w:r w:rsidRPr="0032272C">
        <w:t xml:space="preserve"> që subjekti aplikues të siguroj nje deklarate me shkrim nga</w:t>
      </w:r>
      <w:r w:rsidR="000A0B4B">
        <w:t xml:space="preserve"> Drejtoria e Inspekcionit, konkretisht,</w:t>
      </w:r>
      <w:r w:rsidRPr="0032272C">
        <w:t xml:space="preserve"> inspekcioni komunal veterinar </w:t>
      </w:r>
      <w:r>
        <w:t>i</w:t>
      </w:r>
      <w:r w:rsidRPr="0032272C">
        <w:t xml:space="preserve"> komu</w:t>
      </w:r>
      <w:r>
        <w:t>nes përkatëse</w:t>
      </w:r>
      <w:r w:rsidR="000A0B4B">
        <w:t>,</w:t>
      </w:r>
      <w:r>
        <w:t xml:space="preserve"> gatishmerin për kontrollë te kafsheve para , gjate dhe pas procesit të therjes dhe certifikimin e mishit për konsum </w:t>
      </w:r>
      <w:r w:rsidR="000A0B4B">
        <w:t>publik</w:t>
      </w:r>
      <w:r>
        <w:t xml:space="preserve"> .</w:t>
      </w:r>
    </w:p>
    <w:sectPr w:rsidR="0032272C" w:rsidRPr="0032272C" w:rsidSect="008373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43" w:rsidRDefault="00E75D43" w:rsidP="00DD5C01">
      <w:r>
        <w:separator/>
      </w:r>
    </w:p>
  </w:endnote>
  <w:endnote w:type="continuationSeparator" w:id="0">
    <w:p w:rsidR="00E75D43" w:rsidRDefault="00E75D43" w:rsidP="00DD5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035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8591A" w:rsidRDefault="0018591A">
            <w:pPr>
              <w:pStyle w:val="Footer"/>
            </w:pPr>
            <w:r>
              <w:t xml:space="preserve">Faqe </w:t>
            </w:r>
            <w:r w:rsidR="00EF739A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739A">
              <w:rPr>
                <w:b/>
              </w:rPr>
              <w:fldChar w:fldCharType="separate"/>
            </w:r>
            <w:r w:rsidR="00E75D43">
              <w:rPr>
                <w:b/>
                <w:noProof/>
              </w:rPr>
              <w:t>1</w:t>
            </w:r>
            <w:r w:rsidR="00EF739A">
              <w:rPr>
                <w:b/>
              </w:rPr>
              <w:fldChar w:fldCharType="end"/>
            </w:r>
            <w:r>
              <w:t xml:space="preserve"> prej </w:t>
            </w:r>
            <w:r w:rsidR="00EF739A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739A">
              <w:rPr>
                <w:b/>
              </w:rPr>
              <w:fldChar w:fldCharType="separate"/>
            </w:r>
            <w:r w:rsidR="00E75D43">
              <w:rPr>
                <w:b/>
                <w:noProof/>
              </w:rPr>
              <w:t>1</w:t>
            </w:r>
            <w:r w:rsidR="00EF739A">
              <w:rPr>
                <w:b/>
              </w:rPr>
              <w:fldChar w:fldCharType="end"/>
            </w:r>
            <w:r w:rsidR="002C4DE6">
              <w:rPr>
                <w:b/>
              </w:rPr>
              <w:t xml:space="preserve">                              Agjencia e Ushqimit dhe Veterinarisë</w:t>
            </w:r>
          </w:p>
        </w:sdtContent>
      </w:sdt>
    </w:sdtContent>
  </w:sdt>
  <w:p w:rsidR="0018591A" w:rsidRDefault="001859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43" w:rsidRDefault="00E75D43" w:rsidP="00DD5C01">
      <w:r>
        <w:separator/>
      </w:r>
    </w:p>
  </w:footnote>
  <w:footnote w:type="continuationSeparator" w:id="0">
    <w:p w:rsidR="00E75D43" w:rsidRDefault="00E75D43" w:rsidP="00DD5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0F1E"/>
    <w:multiLevelType w:val="hybridMultilevel"/>
    <w:tmpl w:val="B2B2C6DC"/>
    <w:lvl w:ilvl="0" w:tplc="532086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1BB7"/>
    <w:multiLevelType w:val="hybridMultilevel"/>
    <w:tmpl w:val="CBE6E8EC"/>
    <w:lvl w:ilvl="0" w:tplc="69D2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32C71"/>
    <w:multiLevelType w:val="hybridMultilevel"/>
    <w:tmpl w:val="1ACC4ED4"/>
    <w:lvl w:ilvl="0" w:tplc="007E2A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43F75"/>
    <w:multiLevelType w:val="hybridMultilevel"/>
    <w:tmpl w:val="29D65E64"/>
    <w:lvl w:ilvl="0" w:tplc="CFA0BD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4BBD"/>
    <w:rsid w:val="0001102B"/>
    <w:rsid w:val="0001617A"/>
    <w:rsid w:val="000233D6"/>
    <w:rsid w:val="00066089"/>
    <w:rsid w:val="00076EFD"/>
    <w:rsid w:val="00077510"/>
    <w:rsid w:val="00080CB6"/>
    <w:rsid w:val="0009196B"/>
    <w:rsid w:val="00092D43"/>
    <w:rsid w:val="000A0B4B"/>
    <w:rsid w:val="000B33D7"/>
    <w:rsid w:val="000B426B"/>
    <w:rsid w:val="000C6A06"/>
    <w:rsid w:val="000C6BCB"/>
    <w:rsid w:val="000D2C77"/>
    <w:rsid w:val="000E3E3A"/>
    <w:rsid w:val="000E7CED"/>
    <w:rsid w:val="000F4A38"/>
    <w:rsid w:val="00107605"/>
    <w:rsid w:val="00145D67"/>
    <w:rsid w:val="0015017E"/>
    <w:rsid w:val="0016315C"/>
    <w:rsid w:val="001826EF"/>
    <w:rsid w:val="0018591A"/>
    <w:rsid w:val="001978FD"/>
    <w:rsid w:val="001A7183"/>
    <w:rsid w:val="001B045F"/>
    <w:rsid w:val="001C59F0"/>
    <w:rsid w:val="001E0A3C"/>
    <w:rsid w:val="001F494E"/>
    <w:rsid w:val="00220A49"/>
    <w:rsid w:val="00220B21"/>
    <w:rsid w:val="002468F5"/>
    <w:rsid w:val="00252733"/>
    <w:rsid w:val="0026451B"/>
    <w:rsid w:val="00265F31"/>
    <w:rsid w:val="002B42BD"/>
    <w:rsid w:val="002C4DE6"/>
    <w:rsid w:val="002C66C2"/>
    <w:rsid w:val="002C67F4"/>
    <w:rsid w:val="002D2382"/>
    <w:rsid w:val="002D4110"/>
    <w:rsid w:val="002E1393"/>
    <w:rsid w:val="002E2584"/>
    <w:rsid w:val="00300905"/>
    <w:rsid w:val="00316C71"/>
    <w:rsid w:val="0032272C"/>
    <w:rsid w:val="00325C93"/>
    <w:rsid w:val="00337424"/>
    <w:rsid w:val="003774E2"/>
    <w:rsid w:val="003B7B98"/>
    <w:rsid w:val="003C0E6B"/>
    <w:rsid w:val="003D30F3"/>
    <w:rsid w:val="003D413D"/>
    <w:rsid w:val="003E5D7B"/>
    <w:rsid w:val="003F3C4A"/>
    <w:rsid w:val="00413FB9"/>
    <w:rsid w:val="00424948"/>
    <w:rsid w:val="0044363C"/>
    <w:rsid w:val="00446966"/>
    <w:rsid w:val="00464688"/>
    <w:rsid w:val="00472974"/>
    <w:rsid w:val="00496052"/>
    <w:rsid w:val="004A5BA7"/>
    <w:rsid w:val="004B78EB"/>
    <w:rsid w:val="004D656B"/>
    <w:rsid w:val="005049D4"/>
    <w:rsid w:val="00552A64"/>
    <w:rsid w:val="00560E53"/>
    <w:rsid w:val="005823B2"/>
    <w:rsid w:val="00585006"/>
    <w:rsid w:val="0059445C"/>
    <w:rsid w:val="005A6AB8"/>
    <w:rsid w:val="005B57BF"/>
    <w:rsid w:val="005B5DBE"/>
    <w:rsid w:val="005D6017"/>
    <w:rsid w:val="005E63B7"/>
    <w:rsid w:val="00600AFA"/>
    <w:rsid w:val="00601C39"/>
    <w:rsid w:val="0061021D"/>
    <w:rsid w:val="0063643F"/>
    <w:rsid w:val="00657FA8"/>
    <w:rsid w:val="0067638C"/>
    <w:rsid w:val="00677C33"/>
    <w:rsid w:val="006A10CD"/>
    <w:rsid w:val="006B0772"/>
    <w:rsid w:val="006B6322"/>
    <w:rsid w:val="006B7463"/>
    <w:rsid w:val="006C485F"/>
    <w:rsid w:val="006D04E1"/>
    <w:rsid w:val="006D277A"/>
    <w:rsid w:val="006D2B6A"/>
    <w:rsid w:val="006E22CB"/>
    <w:rsid w:val="006E5A77"/>
    <w:rsid w:val="006F3173"/>
    <w:rsid w:val="006F3D87"/>
    <w:rsid w:val="00704D0B"/>
    <w:rsid w:val="00711897"/>
    <w:rsid w:val="007372AF"/>
    <w:rsid w:val="00742DDA"/>
    <w:rsid w:val="007573B9"/>
    <w:rsid w:val="00762CC0"/>
    <w:rsid w:val="007751B0"/>
    <w:rsid w:val="00775455"/>
    <w:rsid w:val="007A18AE"/>
    <w:rsid w:val="007C2E52"/>
    <w:rsid w:val="007D45F0"/>
    <w:rsid w:val="00800CD3"/>
    <w:rsid w:val="00801FD8"/>
    <w:rsid w:val="0080226D"/>
    <w:rsid w:val="0080419E"/>
    <w:rsid w:val="00813FCB"/>
    <w:rsid w:val="00823FFF"/>
    <w:rsid w:val="00837310"/>
    <w:rsid w:val="00847A90"/>
    <w:rsid w:val="00850B4E"/>
    <w:rsid w:val="00862E3F"/>
    <w:rsid w:val="0086319C"/>
    <w:rsid w:val="008649D1"/>
    <w:rsid w:val="00873A98"/>
    <w:rsid w:val="00892061"/>
    <w:rsid w:val="0089649F"/>
    <w:rsid w:val="008A53E4"/>
    <w:rsid w:val="008A5B75"/>
    <w:rsid w:val="008D07D5"/>
    <w:rsid w:val="008E2074"/>
    <w:rsid w:val="00910864"/>
    <w:rsid w:val="00912C4A"/>
    <w:rsid w:val="00917612"/>
    <w:rsid w:val="00924FD3"/>
    <w:rsid w:val="009303DF"/>
    <w:rsid w:val="00931A14"/>
    <w:rsid w:val="009365E8"/>
    <w:rsid w:val="00945424"/>
    <w:rsid w:val="00957950"/>
    <w:rsid w:val="00961120"/>
    <w:rsid w:val="00970819"/>
    <w:rsid w:val="009755F8"/>
    <w:rsid w:val="00981E92"/>
    <w:rsid w:val="00984109"/>
    <w:rsid w:val="00995BA7"/>
    <w:rsid w:val="009A685A"/>
    <w:rsid w:val="009B1ED3"/>
    <w:rsid w:val="009C44EA"/>
    <w:rsid w:val="009F1C49"/>
    <w:rsid w:val="009F21CD"/>
    <w:rsid w:val="009F5CF2"/>
    <w:rsid w:val="009F669C"/>
    <w:rsid w:val="00A04C98"/>
    <w:rsid w:val="00A14064"/>
    <w:rsid w:val="00A253DA"/>
    <w:rsid w:val="00A27895"/>
    <w:rsid w:val="00A30A44"/>
    <w:rsid w:val="00A3191A"/>
    <w:rsid w:val="00A32488"/>
    <w:rsid w:val="00A32B9C"/>
    <w:rsid w:val="00A542B5"/>
    <w:rsid w:val="00A81B6A"/>
    <w:rsid w:val="00A81F00"/>
    <w:rsid w:val="00A8340D"/>
    <w:rsid w:val="00A85819"/>
    <w:rsid w:val="00A95727"/>
    <w:rsid w:val="00A962AD"/>
    <w:rsid w:val="00AA6FFE"/>
    <w:rsid w:val="00AD1111"/>
    <w:rsid w:val="00AD6D5F"/>
    <w:rsid w:val="00AE07CB"/>
    <w:rsid w:val="00AF0AE8"/>
    <w:rsid w:val="00AF19EB"/>
    <w:rsid w:val="00B12D76"/>
    <w:rsid w:val="00B1426B"/>
    <w:rsid w:val="00B316FD"/>
    <w:rsid w:val="00B42385"/>
    <w:rsid w:val="00B457EB"/>
    <w:rsid w:val="00B4595D"/>
    <w:rsid w:val="00B8212D"/>
    <w:rsid w:val="00B82487"/>
    <w:rsid w:val="00B85595"/>
    <w:rsid w:val="00B87800"/>
    <w:rsid w:val="00B90589"/>
    <w:rsid w:val="00BC2D72"/>
    <w:rsid w:val="00BC6BF7"/>
    <w:rsid w:val="00BD48FB"/>
    <w:rsid w:val="00BE034C"/>
    <w:rsid w:val="00BE7E7B"/>
    <w:rsid w:val="00BF6025"/>
    <w:rsid w:val="00C07DC0"/>
    <w:rsid w:val="00C44909"/>
    <w:rsid w:val="00C53A1B"/>
    <w:rsid w:val="00C84CAB"/>
    <w:rsid w:val="00C960D6"/>
    <w:rsid w:val="00CB4CF6"/>
    <w:rsid w:val="00CC6F14"/>
    <w:rsid w:val="00CD4BE1"/>
    <w:rsid w:val="00CD7485"/>
    <w:rsid w:val="00CF0829"/>
    <w:rsid w:val="00CF24A7"/>
    <w:rsid w:val="00CF666E"/>
    <w:rsid w:val="00D129B2"/>
    <w:rsid w:val="00D1548E"/>
    <w:rsid w:val="00D453B5"/>
    <w:rsid w:val="00D52E22"/>
    <w:rsid w:val="00D5746F"/>
    <w:rsid w:val="00D63DB1"/>
    <w:rsid w:val="00D83BFA"/>
    <w:rsid w:val="00D84479"/>
    <w:rsid w:val="00D97FBD"/>
    <w:rsid w:val="00DA3068"/>
    <w:rsid w:val="00DB431C"/>
    <w:rsid w:val="00DC5458"/>
    <w:rsid w:val="00DD5C01"/>
    <w:rsid w:val="00DD72D6"/>
    <w:rsid w:val="00DE13D4"/>
    <w:rsid w:val="00DE7CC7"/>
    <w:rsid w:val="00E05107"/>
    <w:rsid w:val="00E1699D"/>
    <w:rsid w:val="00E358EF"/>
    <w:rsid w:val="00E40D47"/>
    <w:rsid w:val="00E439C6"/>
    <w:rsid w:val="00E466F8"/>
    <w:rsid w:val="00E5098F"/>
    <w:rsid w:val="00E55397"/>
    <w:rsid w:val="00E557D4"/>
    <w:rsid w:val="00E75D43"/>
    <w:rsid w:val="00E922FF"/>
    <w:rsid w:val="00EC0674"/>
    <w:rsid w:val="00ED08E9"/>
    <w:rsid w:val="00ED3FDB"/>
    <w:rsid w:val="00EF739A"/>
    <w:rsid w:val="00F1089E"/>
    <w:rsid w:val="00F37120"/>
    <w:rsid w:val="00F464C5"/>
    <w:rsid w:val="00F54BBD"/>
    <w:rsid w:val="00F65340"/>
    <w:rsid w:val="00F70063"/>
    <w:rsid w:val="00F724F3"/>
    <w:rsid w:val="00F73CE9"/>
    <w:rsid w:val="00F901FF"/>
    <w:rsid w:val="00FA4390"/>
    <w:rsid w:val="00FA69C5"/>
    <w:rsid w:val="00FB270C"/>
    <w:rsid w:val="00FE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63"/>
  </w:style>
  <w:style w:type="paragraph" w:styleId="Heading1">
    <w:name w:val="heading 1"/>
    <w:basedOn w:val="Normal"/>
    <w:next w:val="Normal"/>
    <w:link w:val="Heading1Char"/>
    <w:qFormat/>
    <w:rsid w:val="006B74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B746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4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746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746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B74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B74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B74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Strong">
    <w:name w:val="Strong"/>
    <w:basedOn w:val="DefaultParagraphFont"/>
    <w:qFormat/>
    <w:rsid w:val="006B7463"/>
    <w:rPr>
      <w:b/>
      <w:bCs/>
    </w:rPr>
  </w:style>
  <w:style w:type="character" w:styleId="Emphasis">
    <w:name w:val="Emphasis"/>
    <w:basedOn w:val="DefaultParagraphFont"/>
    <w:qFormat/>
    <w:rsid w:val="006B7463"/>
    <w:rPr>
      <w:i/>
      <w:iCs/>
    </w:rPr>
  </w:style>
  <w:style w:type="paragraph" w:styleId="ListParagraph">
    <w:name w:val="List Paragraph"/>
    <w:basedOn w:val="Normal"/>
    <w:uiPriority w:val="34"/>
    <w:qFormat/>
    <w:rsid w:val="006B7463"/>
    <w:pPr>
      <w:ind w:left="720"/>
    </w:pPr>
  </w:style>
  <w:style w:type="table" w:styleId="TableGrid">
    <w:name w:val="Table Grid"/>
    <w:basedOn w:val="TableNormal"/>
    <w:uiPriority w:val="39"/>
    <w:rsid w:val="00F5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0B4E"/>
    <w:pPr>
      <w:tabs>
        <w:tab w:val="center" w:pos="4680"/>
        <w:tab w:val="right" w:pos="936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50B4E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850B4E"/>
    <w:pPr>
      <w:tabs>
        <w:tab w:val="center" w:pos="4680"/>
        <w:tab w:val="right" w:pos="9360"/>
      </w:tabs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0B4E"/>
    <w:rPr>
      <w:rFonts w:eastAsia="MS Mincho"/>
    </w:rPr>
  </w:style>
  <w:style w:type="paragraph" w:styleId="Title">
    <w:name w:val="Title"/>
    <w:basedOn w:val="Normal"/>
    <w:link w:val="TitleChar"/>
    <w:qFormat/>
    <w:rsid w:val="00F65340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rsid w:val="00F65340"/>
    <w:rPr>
      <w:rFonts w:eastAsia="MS Mincho"/>
      <w:b/>
      <w:bCs/>
      <w:lang w:val="sq-AL"/>
    </w:rPr>
  </w:style>
  <w:style w:type="paragraph" w:customStyle="1" w:styleId="Default">
    <w:name w:val="Default"/>
    <w:rsid w:val="009303DF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8E49-E753-46E1-BBB0-2A71F655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Republika Kosova-Republic of Kosovo</vt:lpstr>
      <vt:lpstr>Qeveria - Vlada – Government</vt:lpstr>
      <vt:lpstr>Zyra e Kryeministrit Ured Premijera Office of the Primeminister</vt:lpstr>
      <vt:lpstr>AGJENCIA E USHQIMIT DHE VETERINARISË</vt:lpstr>
      <vt:lpstr>AGENCIJA ZA HRANU I VETERINARSTVO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Blerim Hajdari</dc:creator>
  <cp:keywords/>
  <dc:description/>
  <cp:lastModifiedBy>blerim.hajdari</cp:lastModifiedBy>
  <cp:revision>17</cp:revision>
  <cp:lastPrinted>2017-11-09T09:13:00Z</cp:lastPrinted>
  <dcterms:created xsi:type="dcterms:W3CDTF">2017-01-13T09:20:00Z</dcterms:created>
  <dcterms:modified xsi:type="dcterms:W3CDTF">2017-11-09T15:19:00Z</dcterms:modified>
</cp:coreProperties>
</file>